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FA1BA" w14:textId="43B7CD56" w:rsidR="00B92CE4" w:rsidRPr="004F0FC4" w:rsidRDefault="00E749FF" w:rsidP="00231CA4">
      <w:pPr>
        <w:spacing w:after="16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F0FC4">
        <w:rPr>
          <w:rFonts w:ascii="Times New Roman" w:hAnsi="Times New Roman" w:cs="Times New Roman"/>
          <w:b/>
          <w:bCs/>
          <w:sz w:val="28"/>
          <w:szCs w:val="28"/>
        </w:rPr>
        <w:t>Форма а</w:t>
      </w:r>
      <w:r w:rsidR="00B92CE4" w:rsidRPr="004F0FC4">
        <w:rPr>
          <w:rFonts w:ascii="Times New Roman" w:hAnsi="Times New Roman" w:cs="Times New Roman"/>
          <w:b/>
          <w:bCs/>
          <w:sz w:val="28"/>
          <w:szCs w:val="28"/>
        </w:rPr>
        <w:t>нкет</w:t>
      </w:r>
      <w:r w:rsidRPr="004F0FC4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="004F0FC4" w:rsidRPr="004F0FC4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4F0FC4">
        <w:rPr>
          <w:rFonts w:ascii="Times New Roman" w:hAnsi="Times New Roman" w:cs="Times New Roman"/>
          <w:b/>
          <w:bCs/>
          <w:sz w:val="28"/>
          <w:szCs w:val="28"/>
        </w:rPr>
        <w:t>получени</w:t>
      </w:r>
      <w:r w:rsidR="004F0FC4" w:rsidRPr="004F0FC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F0FC4">
        <w:rPr>
          <w:rFonts w:ascii="Times New Roman" w:hAnsi="Times New Roman" w:cs="Times New Roman"/>
          <w:b/>
          <w:bCs/>
          <w:sz w:val="28"/>
          <w:szCs w:val="28"/>
        </w:rPr>
        <w:t xml:space="preserve"> доступа к </w:t>
      </w:r>
      <w:r w:rsidRPr="004F0FC4">
        <w:rPr>
          <w:rFonts w:ascii="Times New Roman" w:hAnsi="Times New Roman" w:cs="Times New Roman"/>
          <w:b/>
          <w:bCs/>
          <w:sz w:val="28"/>
          <w:szCs w:val="28"/>
          <w:lang w:val="en-US"/>
        </w:rPr>
        <w:t>API</w:t>
      </w:r>
      <w:r w:rsidRPr="004F0FC4">
        <w:rPr>
          <w:rFonts w:ascii="Times New Roman" w:hAnsi="Times New Roman" w:cs="Times New Roman"/>
          <w:b/>
          <w:bCs/>
          <w:sz w:val="28"/>
          <w:szCs w:val="28"/>
        </w:rPr>
        <w:t xml:space="preserve"> ГИС ТОР КНД</w:t>
      </w:r>
    </w:p>
    <w:p w14:paraId="638C1909" w14:textId="77777777" w:rsidR="00B92CE4" w:rsidRPr="00B92CE4" w:rsidRDefault="00B92CE4" w:rsidP="00B92CE4">
      <w:pPr>
        <w:numPr>
          <w:ilvl w:val="0"/>
          <w:numId w:val="29"/>
        </w:numPr>
        <w:spacing w:after="160" w:line="240" w:lineRule="auto"/>
        <w:ind w:left="0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B92CE4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p w14:paraId="10A95E84" w14:textId="77777777" w:rsidR="00B92CE4" w:rsidRPr="00B92CE4" w:rsidRDefault="00B92CE4" w:rsidP="00B92CE4">
      <w:pPr>
        <w:spacing w:after="160" w:line="240" w:lineRule="auto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561"/>
        <w:gridCol w:w="5689"/>
        <w:gridCol w:w="4108"/>
      </w:tblGrid>
      <w:tr w:rsidR="00B92CE4" w:rsidRPr="004F0FC4" w14:paraId="45E6FCE3" w14:textId="77777777" w:rsidTr="004F0FC4">
        <w:tc>
          <w:tcPr>
            <w:tcW w:w="271" w:type="pct"/>
          </w:tcPr>
          <w:p w14:paraId="4C9BA52D" w14:textId="77777777" w:rsidR="00B92CE4" w:rsidRPr="004F0FC4" w:rsidRDefault="00B92CE4" w:rsidP="00B92CE4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pct"/>
          </w:tcPr>
          <w:p w14:paraId="0A1C842C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FC4">
              <w:rPr>
                <w:rFonts w:ascii="Times New Roman" w:hAnsi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983" w:type="pct"/>
          </w:tcPr>
          <w:p w14:paraId="030730C7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E4" w:rsidRPr="004F0FC4" w14:paraId="66062004" w14:textId="77777777" w:rsidTr="004F0FC4">
        <w:tc>
          <w:tcPr>
            <w:tcW w:w="271" w:type="pct"/>
          </w:tcPr>
          <w:p w14:paraId="49806BF4" w14:textId="77777777" w:rsidR="00B92CE4" w:rsidRPr="004F0FC4" w:rsidRDefault="00B92CE4" w:rsidP="00B92CE4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pct"/>
          </w:tcPr>
          <w:p w14:paraId="5EBA582A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FC4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983" w:type="pct"/>
          </w:tcPr>
          <w:p w14:paraId="2DD52C02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E4" w:rsidRPr="004F0FC4" w14:paraId="348243AF" w14:textId="77777777" w:rsidTr="004F0FC4">
        <w:tc>
          <w:tcPr>
            <w:tcW w:w="271" w:type="pct"/>
          </w:tcPr>
          <w:p w14:paraId="14072ABF" w14:textId="77777777" w:rsidR="00B92CE4" w:rsidRPr="004F0FC4" w:rsidRDefault="00B92CE4" w:rsidP="00B92CE4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pct"/>
          </w:tcPr>
          <w:p w14:paraId="71FFAD70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FC4">
              <w:rPr>
                <w:rFonts w:ascii="Times New Roman" w:hAnsi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1983" w:type="pct"/>
          </w:tcPr>
          <w:p w14:paraId="78AD8989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E4" w:rsidRPr="004F0FC4" w14:paraId="2CB1536F" w14:textId="77777777" w:rsidTr="004F0FC4">
        <w:tc>
          <w:tcPr>
            <w:tcW w:w="271" w:type="pct"/>
          </w:tcPr>
          <w:p w14:paraId="046B4E3F" w14:textId="77777777" w:rsidR="00B92CE4" w:rsidRPr="004F0FC4" w:rsidRDefault="00B92CE4" w:rsidP="00B92CE4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pct"/>
          </w:tcPr>
          <w:p w14:paraId="23A566CF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FC4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983" w:type="pct"/>
          </w:tcPr>
          <w:p w14:paraId="1B65D537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E4" w:rsidRPr="004F0FC4" w14:paraId="4C90A304" w14:textId="77777777" w:rsidTr="004F0FC4">
        <w:tc>
          <w:tcPr>
            <w:tcW w:w="271" w:type="pct"/>
          </w:tcPr>
          <w:p w14:paraId="29DA827F" w14:textId="77777777" w:rsidR="00B92CE4" w:rsidRPr="004F0FC4" w:rsidRDefault="00B92CE4" w:rsidP="00B92CE4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pct"/>
          </w:tcPr>
          <w:p w14:paraId="3ECD0C51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FC4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1983" w:type="pct"/>
          </w:tcPr>
          <w:p w14:paraId="5B5E5285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E4" w:rsidRPr="004F0FC4" w14:paraId="39870374" w14:textId="77777777" w:rsidTr="004F0FC4">
        <w:tc>
          <w:tcPr>
            <w:tcW w:w="271" w:type="pct"/>
          </w:tcPr>
          <w:p w14:paraId="63CA9D1A" w14:textId="77777777" w:rsidR="00B92CE4" w:rsidRPr="004F0FC4" w:rsidRDefault="00B92CE4" w:rsidP="00B92CE4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pct"/>
          </w:tcPr>
          <w:p w14:paraId="6EF9E7AD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FC4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1983" w:type="pct"/>
          </w:tcPr>
          <w:p w14:paraId="0439D402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E4" w:rsidRPr="004F0FC4" w14:paraId="28773F76" w14:textId="77777777" w:rsidTr="004F0FC4">
        <w:tc>
          <w:tcPr>
            <w:tcW w:w="271" w:type="pct"/>
          </w:tcPr>
          <w:p w14:paraId="0B9C51DC" w14:textId="77777777" w:rsidR="00B92CE4" w:rsidRPr="004F0FC4" w:rsidRDefault="00B92CE4" w:rsidP="00B92CE4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pct"/>
          </w:tcPr>
          <w:p w14:paraId="06FD1ACD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FC4">
              <w:rPr>
                <w:rFonts w:ascii="Times New Roman" w:hAnsi="Times New Roman"/>
                <w:sz w:val="24"/>
                <w:szCs w:val="24"/>
              </w:rPr>
              <w:t>Фактический (почтовый) адрес организации</w:t>
            </w:r>
          </w:p>
        </w:tc>
        <w:tc>
          <w:tcPr>
            <w:tcW w:w="1983" w:type="pct"/>
          </w:tcPr>
          <w:p w14:paraId="36F9CE97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E4" w:rsidRPr="004F0FC4" w14:paraId="55F36627" w14:textId="77777777" w:rsidTr="004F0FC4">
        <w:tc>
          <w:tcPr>
            <w:tcW w:w="271" w:type="pct"/>
          </w:tcPr>
          <w:p w14:paraId="01CA6C16" w14:textId="77777777" w:rsidR="00B92CE4" w:rsidRPr="004F0FC4" w:rsidRDefault="00B92CE4" w:rsidP="00B92CE4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pct"/>
          </w:tcPr>
          <w:p w14:paraId="4DA12FC7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FC4">
              <w:rPr>
                <w:rFonts w:ascii="Times New Roman" w:hAnsi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1983" w:type="pct"/>
          </w:tcPr>
          <w:p w14:paraId="3BB2D071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E4" w:rsidRPr="004F0FC4" w14:paraId="387E44F8" w14:textId="77777777" w:rsidTr="004F0FC4">
        <w:tc>
          <w:tcPr>
            <w:tcW w:w="271" w:type="pct"/>
          </w:tcPr>
          <w:p w14:paraId="75A2BD9B" w14:textId="77777777" w:rsidR="00B92CE4" w:rsidRPr="004F0FC4" w:rsidRDefault="00B92CE4" w:rsidP="00B92CE4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pct"/>
          </w:tcPr>
          <w:p w14:paraId="7F50E289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FC4">
              <w:rPr>
                <w:rFonts w:ascii="Times New Roman" w:hAnsi="Times New Roman"/>
                <w:sz w:val="24"/>
                <w:szCs w:val="24"/>
              </w:rPr>
              <w:t>ФИО сотрудника, ответственного за подключение</w:t>
            </w:r>
          </w:p>
        </w:tc>
        <w:tc>
          <w:tcPr>
            <w:tcW w:w="1983" w:type="pct"/>
          </w:tcPr>
          <w:p w14:paraId="5D0F8C17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E4" w:rsidRPr="004F0FC4" w14:paraId="42024B36" w14:textId="77777777" w:rsidTr="004F0FC4">
        <w:tc>
          <w:tcPr>
            <w:tcW w:w="271" w:type="pct"/>
          </w:tcPr>
          <w:p w14:paraId="5F28A62C" w14:textId="77777777" w:rsidR="00B92CE4" w:rsidRPr="004F0FC4" w:rsidRDefault="00B92CE4" w:rsidP="00B92CE4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pct"/>
          </w:tcPr>
          <w:p w14:paraId="357BDC26" w14:textId="6712D4A1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FC4">
              <w:rPr>
                <w:rFonts w:ascii="Times New Roman" w:hAnsi="Times New Roman"/>
                <w:sz w:val="24"/>
                <w:szCs w:val="24"/>
              </w:rPr>
              <w:t>Контактный телефон сотрудника (технического специалиста), ответственного за подключение</w:t>
            </w:r>
          </w:p>
        </w:tc>
        <w:tc>
          <w:tcPr>
            <w:tcW w:w="1983" w:type="pct"/>
          </w:tcPr>
          <w:p w14:paraId="6BB96270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E4" w:rsidRPr="004F0FC4" w14:paraId="7D58FE2D" w14:textId="77777777" w:rsidTr="004F0FC4">
        <w:tc>
          <w:tcPr>
            <w:tcW w:w="271" w:type="pct"/>
          </w:tcPr>
          <w:p w14:paraId="6D0C3F70" w14:textId="77777777" w:rsidR="00B92CE4" w:rsidRPr="004F0FC4" w:rsidRDefault="00B92CE4" w:rsidP="00B92CE4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pct"/>
          </w:tcPr>
          <w:p w14:paraId="6192797B" w14:textId="77777777" w:rsid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FC4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сотрудника </w:t>
            </w:r>
          </w:p>
          <w:p w14:paraId="09EAB050" w14:textId="7C263A2B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FC4">
              <w:rPr>
                <w:rFonts w:ascii="Times New Roman" w:hAnsi="Times New Roman"/>
                <w:sz w:val="24"/>
                <w:szCs w:val="24"/>
              </w:rPr>
              <w:t>(технического специалиста), ответственного за подключение</w:t>
            </w:r>
          </w:p>
        </w:tc>
        <w:tc>
          <w:tcPr>
            <w:tcW w:w="1983" w:type="pct"/>
          </w:tcPr>
          <w:p w14:paraId="0B7AB406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E4" w:rsidRPr="004F0FC4" w14:paraId="29B64A55" w14:textId="77777777" w:rsidTr="004F0FC4">
        <w:tc>
          <w:tcPr>
            <w:tcW w:w="271" w:type="pct"/>
          </w:tcPr>
          <w:p w14:paraId="5A1C06CC" w14:textId="77777777" w:rsidR="00B92CE4" w:rsidRPr="004F0FC4" w:rsidRDefault="00B92CE4" w:rsidP="00B92CE4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pct"/>
          </w:tcPr>
          <w:p w14:paraId="003DA318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FC4">
              <w:rPr>
                <w:rFonts w:ascii="Times New Roman" w:hAnsi="Times New Roman"/>
                <w:sz w:val="24"/>
                <w:szCs w:val="24"/>
              </w:rPr>
              <w:t>Часы работы по московскому времени</w:t>
            </w:r>
          </w:p>
        </w:tc>
        <w:tc>
          <w:tcPr>
            <w:tcW w:w="1983" w:type="pct"/>
          </w:tcPr>
          <w:p w14:paraId="57A6812C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4E5C78" w14:textId="77777777" w:rsidR="00B92CE4" w:rsidRPr="00B92CE4" w:rsidRDefault="00B92CE4" w:rsidP="00B92CE4">
      <w:pPr>
        <w:spacing w:after="160" w:line="240" w:lineRule="auto"/>
        <w:ind w:firstLine="0"/>
        <w:jc w:val="left"/>
        <w:rPr>
          <w:rFonts w:cs="Times New Roman"/>
          <w:sz w:val="22"/>
          <w:szCs w:val="22"/>
        </w:rPr>
      </w:pPr>
    </w:p>
    <w:p w14:paraId="5F273C90" w14:textId="1FC6C4A5" w:rsidR="00B92CE4" w:rsidRPr="004F0FC4" w:rsidRDefault="00B92CE4" w:rsidP="00237931">
      <w:pPr>
        <w:numPr>
          <w:ilvl w:val="0"/>
          <w:numId w:val="29"/>
        </w:numPr>
        <w:spacing w:after="160" w:line="240" w:lineRule="auto"/>
        <w:ind w:left="0" w:firstLine="0"/>
        <w:contextualSpacing/>
        <w:jc w:val="left"/>
        <w:rPr>
          <w:rFonts w:ascii="Times New Roman" w:hAnsi="Times New Roman" w:cs="Times New Roman"/>
          <w:b/>
          <w:sz w:val="28"/>
          <w:szCs w:val="22"/>
        </w:rPr>
      </w:pPr>
      <w:r w:rsidRPr="004F0FC4">
        <w:rPr>
          <w:rFonts w:ascii="Times New Roman" w:hAnsi="Times New Roman" w:cs="Times New Roman"/>
          <w:b/>
          <w:sz w:val="28"/>
          <w:szCs w:val="22"/>
        </w:rPr>
        <w:t xml:space="preserve">Сведения о </w:t>
      </w:r>
      <w:r w:rsidR="004F0FC4" w:rsidRPr="004F0FC4">
        <w:rPr>
          <w:rFonts w:ascii="Times New Roman" w:hAnsi="Times New Roman" w:cs="Times New Roman"/>
          <w:b/>
          <w:sz w:val="28"/>
          <w:szCs w:val="22"/>
        </w:rPr>
        <w:t xml:space="preserve">ведомственной </w:t>
      </w:r>
      <w:r w:rsidRPr="004F0FC4">
        <w:rPr>
          <w:rFonts w:ascii="Times New Roman" w:hAnsi="Times New Roman" w:cs="Times New Roman"/>
          <w:b/>
          <w:sz w:val="28"/>
          <w:szCs w:val="22"/>
        </w:rPr>
        <w:t xml:space="preserve">информационной системе </w:t>
      </w:r>
      <w:r w:rsidR="004F0FC4">
        <w:rPr>
          <w:rFonts w:ascii="Times New Roman" w:hAnsi="Times New Roman" w:cs="Times New Roman"/>
          <w:b/>
          <w:sz w:val="28"/>
          <w:szCs w:val="22"/>
        </w:rPr>
        <w:t>(далее – ВИС)</w:t>
      </w:r>
      <w:r w:rsidR="004F0FC4">
        <w:rPr>
          <w:rFonts w:ascii="Times New Roman" w:hAnsi="Times New Roman" w:cs="Times New Roman"/>
          <w:b/>
          <w:sz w:val="28"/>
          <w:szCs w:val="22"/>
        </w:rPr>
        <w:br/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420"/>
        <w:gridCol w:w="5811"/>
        <w:gridCol w:w="4127"/>
      </w:tblGrid>
      <w:tr w:rsidR="00B92CE4" w:rsidRPr="004F0FC4" w14:paraId="74A117B9" w14:textId="77777777" w:rsidTr="004F0FC4">
        <w:tc>
          <w:tcPr>
            <w:tcW w:w="203" w:type="pct"/>
          </w:tcPr>
          <w:p w14:paraId="7F4B3ABF" w14:textId="47EC31F0" w:rsidR="00B92CE4" w:rsidRPr="004F0FC4" w:rsidRDefault="004F0FC4" w:rsidP="004F0FC4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pct"/>
          </w:tcPr>
          <w:p w14:paraId="0419BACF" w14:textId="26A288AF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FC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F0FC4" w:rsidRPr="004F0FC4"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4F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pct"/>
          </w:tcPr>
          <w:p w14:paraId="6A204FC5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E4" w:rsidRPr="004F0FC4" w14:paraId="2C1E52B2" w14:textId="77777777" w:rsidTr="004F0FC4">
        <w:tc>
          <w:tcPr>
            <w:tcW w:w="203" w:type="pct"/>
          </w:tcPr>
          <w:p w14:paraId="63180845" w14:textId="4B449D5A" w:rsidR="00B92CE4" w:rsidRPr="004F0FC4" w:rsidRDefault="004F0FC4" w:rsidP="004F0FC4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5" w:type="pct"/>
          </w:tcPr>
          <w:p w14:paraId="2C0226D8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FC4">
              <w:rPr>
                <w:rFonts w:ascii="Times New Roman" w:hAnsi="Times New Roman"/>
                <w:sz w:val="24"/>
                <w:szCs w:val="24"/>
              </w:rPr>
              <w:t xml:space="preserve">Класс защищенности, в соответствии с Приказом ФСТЭК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</w:t>
            </w:r>
          </w:p>
        </w:tc>
        <w:tc>
          <w:tcPr>
            <w:tcW w:w="1992" w:type="pct"/>
          </w:tcPr>
          <w:p w14:paraId="6998F5E5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E4" w:rsidRPr="004F0FC4" w14:paraId="69DF93A1" w14:textId="77777777" w:rsidTr="004F0FC4">
        <w:tc>
          <w:tcPr>
            <w:tcW w:w="203" w:type="pct"/>
          </w:tcPr>
          <w:p w14:paraId="22573DD9" w14:textId="22556562" w:rsidR="00B92CE4" w:rsidRPr="004F0FC4" w:rsidRDefault="004F0FC4" w:rsidP="004F0FC4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5" w:type="pct"/>
          </w:tcPr>
          <w:p w14:paraId="07EC76BE" w14:textId="11228350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FC4">
              <w:rPr>
                <w:rFonts w:ascii="Times New Roman" w:hAnsi="Times New Roman"/>
                <w:sz w:val="24"/>
                <w:szCs w:val="24"/>
              </w:rPr>
              <w:t xml:space="preserve">Уровень защищенности персональных данных </w:t>
            </w:r>
            <w:r w:rsidR="004F0FC4" w:rsidRPr="004F0FC4">
              <w:rPr>
                <w:rFonts w:ascii="Times New Roman" w:hAnsi="Times New Roman"/>
                <w:sz w:val="24"/>
                <w:szCs w:val="24"/>
              </w:rPr>
              <w:br/>
            </w:r>
            <w:r w:rsidRPr="004F0FC4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Правительства Российской Федерации от 01.11.2012 № 1119 </w:t>
            </w:r>
            <w:r w:rsidR="004F0FC4" w:rsidRPr="004F0FC4">
              <w:rPr>
                <w:rFonts w:ascii="Times New Roman" w:hAnsi="Times New Roman"/>
                <w:sz w:val="24"/>
                <w:szCs w:val="24"/>
              </w:rPr>
              <w:br/>
            </w:r>
            <w:r w:rsidRPr="004F0FC4">
              <w:rPr>
                <w:rFonts w:ascii="Times New Roman" w:hAnsi="Times New Roman"/>
                <w:sz w:val="24"/>
                <w:szCs w:val="24"/>
              </w:rPr>
              <w:t xml:space="preserve">«Об утверждении требований к защите персональных данных при их обработке в информационных системах персональных данных» </w:t>
            </w:r>
          </w:p>
        </w:tc>
        <w:tc>
          <w:tcPr>
            <w:tcW w:w="1992" w:type="pct"/>
          </w:tcPr>
          <w:p w14:paraId="15940063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E4" w:rsidRPr="004F0FC4" w14:paraId="04326524" w14:textId="77777777" w:rsidTr="004F0FC4">
        <w:tc>
          <w:tcPr>
            <w:tcW w:w="203" w:type="pct"/>
          </w:tcPr>
          <w:p w14:paraId="412F7422" w14:textId="411F125B" w:rsidR="00B92CE4" w:rsidRPr="004F0FC4" w:rsidRDefault="004F0FC4" w:rsidP="004F0FC4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5" w:type="pct"/>
          </w:tcPr>
          <w:p w14:paraId="548724BA" w14:textId="47041E64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FC4">
              <w:rPr>
                <w:rFonts w:ascii="Times New Roman" w:hAnsi="Times New Roman"/>
                <w:sz w:val="24"/>
                <w:szCs w:val="24"/>
              </w:rPr>
              <w:t xml:space="preserve">Сведения о документе, подтверждающим выполнение в </w:t>
            </w:r>
            <w:r w:rsidR="001C6A31" w:rsidRPr="004F0FC4">
              <w:rPr>
                <w:rFonts w:ascii="Times New Roman" w:hAnsi="Times New Roman"/>
                <w:sz w:val="24"/>
                <w:szCs w:val="24"/>
              </w:rPr>
              <w:t>ВИС требований</w:t>
            </w:r>
            <w:r w:rsidRPr="004F0FC4">
              <w:rPr>
                <w:rFonts w:ascii="Times New Roman" w:hAnsi="Times New Roman"/>
                <w:sz w:val="24"/>
                <w:szCs w:val="24"/>
              </w:rPr>
              <w:t xml:space="preserve"> по защите информации: номер и дата выдачи аттестата соответствия (или иного документа, подтверждающего соответствие ВИС требованиям о защите информации), срок действия и наименование организации, выдавшей документ</w:t>
            </w:r>
          </w:p>
        </w:tc>
        <w:tc>
          <w:tcPr>
            <w:tcW w:w="1992" w:type="pct"/>
          </w:tcPr>
          <w:p w14:paraId="5F98CE62" w14:textId="77777777" w:rsidR="00B92CE4" w:rsidRPr="004F0FC4" w:rsidRDefault="00B92CE4" w:rsidP="00B92C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843038" w14:textId="5C69C895" w:rsidR="00B92CE4" w:rsidRPr="00B92CE4" w:rsidRDefault="00B92CE4" w:rsidP="00B92CE4">
      <w:pPr>
        <w:spacing w:after="160" w:line="240" w:lineRule="auto"/>
        <w:ind w:firstLine="0"/>
        <w:jc w:val="left"/>
        <w:rPr>
          <w:rFonts w:ascii="Times New Roman" w:hAnsi="Times New Roman" w:cs="Times New Roman"/>
          <w:sz w:val="28"/>
          <w:szCs w:val="22"/>
        </w:rPr>
      </w:pPr>
    </w:p>
    <w:sectPr w:rsidR="00B92CE4" w:rsidRPr="00B92CE4" w:rsidSect="00437068">
      <w:headerReference w:type="default" r:id="rId8"/>
      <w:footerReference w:type="default" r:id="rId9"/>
      <w:pgSz w:w="11906" w:h="16838"/>
      <w:pgMar w:top="1134" w:right="404" w:bottom="1134" w:left="1134" w:header="0" w:footer="0" w:gutter="0"/>
      <w:pgNumType w:start="1"/>
      <w:cols w:space="720"/>
      <w:formProt w:val="0"/>
      <w:docGrid w:linePitch="326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54B88" w14:textId="77777777" w:rsidR="0069147B" w:rsidRDefault="0069147B">
      <w:pPr>
        <w:spacing w:line="240" w:lineRule="auto"/>
      </w:pPr>
      <w:r>
        <w:separator/>
      </w:r>
    </w:p>
  </w:endnote>
  <w:endnote w:type="continuationSeparator" w:id="0">
    <w:p w14:paraId="309BC62A" w14:textId="77777777" w:rsidR="0069147B" w:rsidRDefault="00691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 Light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ial#Default Metrics Font">
    <w:altName w:val="Cambria"/>
    <w:charset w:val="01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D9345" w14:textId="77777777" w:rsidR="001352A2" w:rsidRDefault="001352A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9042C" w14:textId="77777777" w:rsidR="0069147B" w:rsidRDefault="0069147B">
      <w:r>
        <w:separator/>
      </w:r>
    </w:p>
  </w:footnote>
  <w:footnote w:type="continuationSeparator" w:id="0">
    <w:p w14:paraId="6A01F58F" w14:textId="77777777" w:rsidR="0069147B" w:rsidRDefault="0069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648829"/>
      <w:docPartObj>
        <w:docPartGallery w:val="Page Numbers (Top of Page)"/>
        <w:docPartUnique/>
      </w:docPartObj>
    </w:sdtPr>
    <w:sdtEndPr/>
    <w:sdtContent>
      <w:p w14:paraId="53C3F14B" w14:textId="22610C7C" w:rsidR="001352A2" w:rsidRDefault="001352A2">
        <w:pPr>
          <w:pStyle w:val="af8"/>
          <w:jc w:val="center"/>
        </w:pPr>
      </w:p>
      <w:p w14:paraId="1F0CBBFD" w14:textId="36D6B079" w:rsidR="001352A2" w:rsidRDefault="0069147B">
        <w:pPr>
          <w:pStyle w:val="af8"/>
          <w:ind w:firstLine="0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5F5"/>
    <w:multiLevelType w:val="multilevel"/>
    <w:tmpl w:val="9FE8F95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48FF"/>
    <w:multiLevelType w:val="multilevel"/>
    <w:tmpl w:val="327C3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18C54BB"/>
    <w:multiLevelType w:val="hybridMultilevel"/>
    <w:tmpl w:val="A70E3D92"/>
    <w:lvl w:ilvl="0" w:tplc="84BC8534">
      <w:start w:val="1"/>
      <w:numFmt w:val="decimal"/>
      <w:lvlText w:val="%1)"/>
      <w:lvlJc w:val="left"/>
      <w:pPr>
        <w:ind w:left="179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13C362D7"/>
    <w:multiLevelType w:val="hybridMultilevel"/>
    <w:tmpl w:val="1D2EEEF2"/>
    <w:lvl w:ilvl="0" w:tplc="80245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4D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43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E5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0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8F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E4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06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C9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A237DA"/>
    <w:multiLevelType w:val="multilevel"/>
    <w:tmpl w:val="CEF8B8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6026D8F"/>
    <w:multiLevelType w:val="multilevel"/>
    <w:tmpl w:val="CBFC183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06B57AD"/>
    <w:multiLevelType w:val="multilevel"/>
    <w:tmpl w:val="9D3A5C8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D656F4"/>
    <w:multiLevelType w:val="multilevel"/>
    <w:tmpl w:val="454E2FEC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23933"/>
    <w:multiLevelType w:val="multilevel"/>
    <w:tmpl w:val="4584490A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9" w15:restartNumberingAfterBreak="0">
    <w:nsid w:val="246A2ACD"/>
    <w:multiLevelType w:val="multilevel"/>
    <w:tmpl w:val="9FE8F95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B3E58"/>
    <w:multiLevelType w:val="hybridMultilevel"/>
    <w:tmpl w:val="82B6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37153"/>
    <w:multiLevelType w:val="multilevel"/>
    <w:tmpl w:val="9FE8F95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2068A"/>
    <w:multiLevelType w:val="multilevel"/>
    <w:tmpl w:val="08920A8C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74952"/>
    <w:multiLevelType w:val="multilevel"/>
    <w:tmpl w:val="CF14D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4" w15:restartNumberingAfterBreak="0">
    <w:nsid w:val="3348211F"/>
    <w:multiLevelType w:val="multilevel"/>
    <w:tmpl w:val="D576B39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92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70" w:hanging="720"/>
      </w:pPr>
    </w:lvl>
    <w:lvl w:ilvl="3">
      <w:start w:val="1"/>
      <w:numFmt w:val="decimal"/>
      <w:lvlText w:val="%1.%2.%3.%4."/>
      <w:lvlJc w:val="left"/>
      <w:pPr>
        <w:ind w:left="2979" w:hanging="1080"/>
      </w:pPr>
    </w:lvl>
    <w:lvl w:ilvl="4">
      <w:start w:val="1"/>
      <w:numFmt w:val="decimal"/>
      <w:lvlText w:val="%1.%2.%3.%4.%5."/>
      <w:lvlJc w:val="left"/>
      <w:pPr>
        <w:ind w:left="3328" w:hanging="1080"/>
      </w:pPr>
    </w:lvl>
    <w:lvl w:ilvl="5">
      <w:start w:val="1"/>
      <w:numFmt w:val="decimal"/>
      <w:lvlText w:val="%1.%2.%3.%4.%5.%6."/>
      <w:lvlJc w:val="left"/>
      <w:pPr>
        <w:ind w:left="4037" w:hanging="1440"/>
      </w:pPr>
    </w:lvl>
    <w:lvl w:ilvl="6">
      <w:start w:val="1"/>
      <w:numFmt w:val="decimal"/>
      <w:lvlText w:val="%1.%2.%3.%4.%5.%6.%7."/>
      <w:lvlJc w:val="left"/>
      <w:pPr>
        <w:ind w:left="4746" w:hanging="1800"/>
      </w:pPr>
    </w:lvl>
    <w:lvl w:ilvl="7">
      <w:start w:val="1"/>
      <w:numFmt w:val="decimal"/>
      <w:lvlText w:val="%1.%2.%3.%4.%5.%6.%7.%8."/>
      <w:lvlJc w:val="left"/>
      <w:pPr>
        <w:ind w:left="5095" w:hanging="1800"/>
      </w:pPr>
    </w:lvl>
    <w:lvl w:ilvl="8">
      <w:start w:val="1"/>
      <w:numFmt w:val="decimal"/>
      <w:lvlText w:val="%1.%2.%3.%4.%5.%6.%7.%8.%9."/>
      <w:lvlJc w:val="left"/>
      <w:pPr>
        <w:ind w:left="5804" w:hanging="2160"/>
      </w:pPr>
    </w:lvl>
  </w:abstractNum>
  <w:abstractNum w:abstractNumId="15" w15:restartNumberingAfterBreak="0">
    <w:nsid w:val="3A8C3A16"/>
    <w:multiLevelType w:val="multilevel"/>
    <w:tmpl w:val="290AC67E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5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16" w15:restartNumberingAfterBreak="0">
    <w:nsid w:val="412E4222"/>
    <w:multiLevelType w:val="multilevel"/>
    <w:tmpl w:val="CF14D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7" w15:restartNumberingAfterBreak="0">
    <w:nsid w:val="42737B4B"/>
    <w:multiLevelType w:val="multilevel"/>
    <w:tmpl w:val="A4782176"/>
    <w:lvl w:ilvl="0">
      <w:start w:val="1"/>
      <w:numFmt w:val="bullet"/>
      <w:lvlText w:val="‒"/>
      <w:lvlJc w:val="left"/>
      <w:pPr>
        <w:ind w:left="1429" w:hanging="360"/>
      </w:pPr>
      <w:rPr>
        <w:rFonts w:ascii="Times" w:hAnsi="Times" w:cs="Times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BB619F"/>
    <w:multiLevelType w:val="hybridMultilevel"/>
    <w:tmpl w:val="F128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A244B"/>
    <w:multiLevelType w:val="multilevel"/>
    <w:tmpl w:val="DFA2F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  <w:b w:val="0"/>
        <w:bCs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20" w15:restartNumberingAfterBreak="0">
    <w:nsid w:val="4CCC7FF5"/>
    <w:multiLevelType w:val="multilevel"/>
    <w:tmpl w:val="9FE8F95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94DB8"/>
    <w:multiLevelType w:val="multilevel"/>
    <w:tmpl w:val="E4785432"/>
    <w:lvl w:ilvl="0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C4B34"/>
    <w:multiLevelType w:val="hybridMultilevel"/>
    <w:tmpl w:val="7E00314A"/>
    <w:lvl w:ilvl="0" w:tplc="61103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25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C3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A6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AB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E2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CB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4C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E1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6BA43FF"/>
    <w:multiLevelType w:val="multilevel"/>
    <w:tmpl w:val="88BC0312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94B16"/>
    <w:multiLevelType w:val="multilevel"/>
    <w:tmpl w:val="BCC8E94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3042017"/>
    <w:multiLevelType w:val="hybridMultilevel"/>
    <w:tmpl w:val="852E9ADA"/>
    <w:lvl w:ilvl="0" w:tplc="58AC1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856A0"/>
    <w:multiLevelType w:val="multilevel"/>
    <w:tmpl w:val="F160AF5A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66DE4"/>
    <w:multiLevelType w:val="multilevel"/>
    <w:tmpl w:val="C9183C5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28" w15:restartNumberingAfterBreak="0">
    <w:nsid w:val="7C6325A3"/>
    <w:multiLevelType w:val="multilevel"/>
    <w:tmpl w:val="3332642A"/>
    <w:lvl w:ilvl="0">
      <w:start w:val="1"/>
      <w:numFmt w:val="bullet"/>
      <w:lvlText w:val="□"/>
      <w:lvlJc w:val="left"/>
      <w:pPr>
        <w:ind w:left="1463" w:hanging="360"/>
      </w:pPr>
      <w:rPr>
        <w:rFonts w:ascii="Yu Mincho Light" w:hAnsi="Yu Mincho Light" w:cs="Yu Mincho Light" w:hint="default"/>
      </w:rPr>
    </w:lvl>
    <w:lvl w:ilvl="1">
      <w:start w:val="1"/>
      <w:numFmt w:val="bullet"/>
      <w:lvlText w:val="□"/>
      <w:lvlJc w:val="left"/>
      <w:pPr>
        <w:ind w:left="786" w:hanging="360"/>
      </w:pPr>
      <w:rPr>
        <w:rFonts w:ascii="Yu Mincho Light" w:hAnsi="Yu Mincho Light" w:cs="Yu Mincho Light" w:hint="default"/>
        <w:sz w:val="40"/>
        <w:szCs w:val="4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19"/>
  </w:num>
  <w:num w:numId="5">
    <w:abstractNumId w:val="7"/>
  </w:num>
  <w:num w:numId="6">
    <w:abstractNumId w:val="23"/>
  </w:num>
  <w:num w:numId="7">
    <w:abstractNumId w:val="0"/>
  </w:num>
  <w:num w:numId="8">
    <w:abstractNumId w:val="21"/>
  </w:num>
  <w:num w:numId="9">
    <w:abstractNumId w:val="26"/>
  </w:num>
  <w:num w:numId="10">
    <w:abstractNumId w:val="16"/>
  </w:num>
  <w:num w:numId="11">
    <w:abstractNumId w:val="12"/>
  </w:num>
  <w:num w:numId="12">
    <w:abstractNumId w:val="28"/>
  </w:num>
  <w:num w:numId="13">
    <w:abstractNumId w:val="5"/>
  </w:num>
  <w:num w:numId="14">
    <w:abstractNumId w:val="15"/>
  </w:num>
  <w:num w:numId="15">
    <w:abstractNumId w:val="8"/>
  </w:num>
  <w:num w:numId="16">
    <w:abstractNumId w:val="17"/>
  </w:num>
  <w:num w:numId="17">
    <w:abstractNumId w:val="4"/>
  </w:num>
  <w:num w:numId="18">
    <w:abstractNumId w:val="3"/>
  </w:num>
  <w:num w:numId="19">
    <w:abstractNumId w:val="1"/>
  </w:num>
  <w:num w:numId="20">
    <w:abstractNumId w:val="22"/>
  </w:num>
  <w:num w:numId="21">
    <w:abstractNumId w:val="13"/>
  </w:num>
  <w:num w:numId="22">
    <w:abstractNumId w:val="25"/>
  </w:num>
  <w:num w:numId="23">
    <w:abstractNumId w:val="20"/>
  </w:num>
  <w:num w:numId="24">
    <w:abstractNumId w:val="9"/>
  </w:num>
  <w:num w:numId="25">
    <w:abstractNumId w:val="11"/>
  </w:num>
  <w:num w:numId="26">
    <w:abstractNumId w:val="27"/>
  </w:num>
  <w:num w:numId="27">
    <w:abstractNumId w:val="2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00"/>
    <w:rsid w:val="000119C1"/>
    <w:rsid w:val="00016F2E"/>
    <w:rsid w:val="000238F8"/>
    <w:rsid w:val="00031AA2"/>
    <w:rsid w:val="000332E3"/>
    <w:rsid w:val="00063CCD"/>
    <w:rsid w:val="00065D45"/>
    <w:rsid w:val="00071D0B"/>
    <w:rsid w:val="00080E4A"/>
    <w:rsid w:val="00080F38"/>
    <w:rsid w:val="000811BB"/>
    <w:rsid w:val="00086D22"/>
    <w:rsid w:val="000931D0"/>
    <w:rsid w:val="000A0BD0"/>
    <w:rsid w:val="000A13A1"/>
    <w:rsid w:val="000A30EC"/>
    <w:rsid w:val="000B2679"/>
    <w:rsid w:val="000B30AD"/>
    <w:rsid w:val="000B5FD4"/>
    <w:rsid w:val="000B6AD1"/>
    <w:rsid w:val="000C1EFA"/>
    <w:rsid w:val="000C380A"/>
    <w:rsid w:val="000C6B56"/>
    <w:rsid w:val="000C7F94"/>
    <w:rsid w:val="000D661A"/>
    <w:rsid w:val="000D78E6"/>
    <w:rsid w:val="000E13B3"/>
    <w:rsid w:val="000F0C28"/>
    <w:rsid w:val="000F3E36"/>
    <w:rsid w:val="000F416C"/>
    <w:rsid w:val="000F7888"/>
    <w:rsid w:val="001001A7"/>
    <w:rsid w:val="0010023A"/>
    <w:rsid w:val="00103976"/>
    <w:rsid w:val="00124A95"/>
    <w:rsid w:val="0012662D"/>
    <w:rsid w:val="00131EA9"/>
    <w:rsid w:val="001352A2"/>
    <w:rsid w:val="00150E43"/>
    <w:rsid w:val="0015444E"/>
    <w:rsid w:val="00161756"/>
    <w:rsid w:val="00165D59"/>
    <w:rsid w:val="00174EC4"/>
    <w:rsid w:val="0017612F"/>
    <w:rsid w:val="001800A5"/>
    <w:rsid w:val="001810A8"/>
    <w:rsid w:val="00181B76"/>
    <w:rsid w:val="00181ED1"/>
    <w:rsid w:val="00184E4E"/>
    <w:rsid w:val="00186E09"/>
    <w:rsid w:val="00193181"/>
    <w:rsid w:val="00193DC0"/>
    <w:rsid w:val="00193E61"/>
    <w:rsid w:val="001A1241"/>
    <w:rsid w:val="001B1312"/>
    <w:rsid w:val="001B2EC1"/>
    <w:rsid w:val="001B5358"/>
    <w:rsid w:val="001C108E"/>
    <w:rsid w:val="001C47EF"/>
    <w:rsid w:val="001C6A31"/>
    <w:rsid w:val="001D1EBD"/>
    <w:rsid w:val="001D69F7"/>
    <w:rsid w:val="001E081C"/>
    <w:rsid w:val="001E21DC"/>
    <w:rsid w:val="001E5A2C"/>
    <w:rsid w:val="001F0D4B"/>
    <w:rsid w:val="00200EB4"/>
    <w:rsid w:val="002151A6"/>
    <w:rsid w:val="00215B80"/>
    <w:rsid w:val="00231CA4"/>
    <w:rsid w:val="00245B15"/>
    <w:rsid w:val="00253CA6"/>
    <w:rsid w:val="002573E7"/>
    <w:rsid w:val="00264817"/>
    <w:rsid w:val="00264DC5"/>
    <w:rsid w:val="00290D82"/>
    <w:rsid w:val="00292D33"/>
    <w:rsid w:val="0029693A"/>
    <w:rsid w:val="002A701B"/>
    <w:rsid w:val="002C0AF0"/>
    <w:rsid w:val="002E4C84"/>
    <w:rsid w:val="002E629D"/>
    <w:rsid w:val="002E7AAF"/>
    <w:rsid w:val="002F5D9A"/>
    <w:rsid w:val="003113AB"/>
    <w:rsid w:val="003115AD"/>
    <w:rsid w:val="00313B7C"/>
    <w:rsid w:val="00313E0E"/>
    <w:rsid w:val="003203AA"/>
    <w:rsid w:val="00324C4D"/>
    <w:rsid w:val="00335B1C"/>
    <w:rsid w:val="00356DE4"/>
    <w:rsid w:val="00360AE8"/>
    <w:rsid w:val="00365575"/>
    <w:rsid w:val="0037639C"/>
    <w:rsid w:val="003763A7"/>
    <w:rsid w:val="0038112D"/>
    <w:rsid w:val="003870AD"/>
    <w:rsid w:val="003A6377"/>
    <w:rsid w:val="003A798A"/>
    <w:rsid w:val="003C0934"/>
    <w:rsid w:val="003C544F"/>
    <w:rsid w:val="003D7354"/>
    <w:rsid w:val="003E1DE4"/>
    <w:rsid w:val="004208D2"/>
    <w:rsid w:val="00430954"/>
    <w:rsid w:val="00430F7B"/>
    <w:rsid w:val="00432A56"/>
    <w:rsid w:val="00434E97"/>
    <w:rsid w:val="00437068"/>
    <w:rsid w:val="004516DC"/>
    <w:rsid w:val="00454105"/>
    <w:rsid w:val="0045588B"/>
    <w:rsid w:val="004572C4"/>
    <w:rsid w:val="00473E2B"/>
    <w:rsid w:val="00477DB0"/>
    <w:rsid w:val="00492CF2"/>
    <w:rsid w:val="00494ABE"/>
    <w:rsid w:val="004A255B"/>
    <w:rsid w:val="004A49EA"/>
    <w:rsid w:val="004A729F"/>
    <w:rsid w:val="004B0F7D"/>
    <w:rsid w:val="004B6210"/>
    <w:rsid w:val="004C1500"/>
    <w:rsid w:val="004C797C"/>
    <w:rsid w:val="004E5C13"/>
    <w:rsid w:val="004F021C"/>
    <w:rsid w:val="004F0FC4"/>
    <w:rsid w:val="004F4748"/>
    <w:rsid w:val="005002BB"/>
    <w:rsid w:val="00501ECA"/>
    <w:rsid w:val="00510BDE"/>
    <w:rsid w:val="00511A59"/>
    <w:rsid w:val="00511EB2"/>
    <w:rsid w:val="00515300"/>
    <w:rsid w:val="005167DE"/>
    <w:rsid w:val="0052180D"/>
    <w:rsid w:val="0053366C"/>
    <w:rsid w:val="00535E84"/>
    <w:rsid w:val="00536A3C"/>
    <w:rsid w:val="00541C2E"/>
    <w:rsid w:val="005422A0"/>
    <w:rsid w:val="00570A99"/>
    <w:rsid w:val="005903F4"/>
    <w:rsid w:val="005908E8"/>
    <w:rsid w:val="005922DA"/>
    <w:rsid w:val="005924D8"/>
    <w:rsid w:val="00593C78"/>
    <w:rsid w:val="005A20EB"/>
    <w:rsid w:val="005A2356"/>
    <w:rsid w:val="005D57EC"/>
    <w:rsid w:val="005E77C4"/>
    <w:rsid w:val="00604471"/>
    <w:rsid w:val="0060506E"/>
    <w:rsid w:val="0060739C"/>
    <w:rsid w:val="006176FA"/>
    <w:rsid w:val="006208F4"/>
    <w:rsid w:val="006257A0"/>
    <w:rsid w:val="006346FF"/>
    <w:rsid w:val="00637CA6"/>
    <w:rsid w:val="00643E8D"/>
    <w:rsid w:val="00644487"/>
    <w:rsid w:val="006464EC"/>
    <w:rsid w:val="006526BB"/>
    <w:rsid w:val="006572BF"/>
    <w:rsid w:val="006577C1"/>
    <w:rsid w:val="00665B86"/>
    <w:rsid w:val="006722A1"/>
    <w:rsid w:val="00672CC2"/>
    <w:rsid w:val="006754D7"/>
    <w:rsid w:val="00686A1F"/>
    <w:rsid w:val="0069147B"/>
    <w:rsid w:val="00695A46"/>
    <w:rsid w:val="006A6392"/>
    <w:rsid w:val="006B51DF"/>
    <w:rsid w:val="006B67CB"/>
    <w:rsid w:val="006B7AE3"/>
    <w:rsid w:val="006C440B"/>
    <w:rsid w:val="006D334E"/>
    <w:rsid w:val="006D60E6"/>
    <w:rsid w:val="006F3656"/>
    <w:rsid w:val="006F4308"/>
    <w:rsid w:val="006F710C"/>
    <w:rsid w:val="00717E5F"/>
    <w:rsid w:val="007245B3"/>
    <w:rsid w:val="00741503"/>
    <w:rsid w:val="00766C0A"/>
    <w:rsid w:val="007674B3"/>
    <w:rsid w:val="00770974"/>
    <w:rsid w:val="007722EE"/>
    <w:rsid w:val="00773034"/>
    <w:rsid w:val="00774A52"/>
    <w:rsid w:val="00775F8A"/>
    <w:rsid w:val="00777492"/>
    <w:rsid w:val="00782669"/>
    <w:rsid w:val="00790C33"/>
    <w:rsid w:val="007934DF"/>
    <w:rsid w:val="00793959"/>
    <w:rsid w:val="007A1EF8"/>
    <w:rsid w:val="007A60CC"/>
    <w:rsid w:val="007B1F9E"/>
    <w:rsid w:val="007C63CA"/>
    <w:rsid w:val="007D05DF"/>
    <w:rsid w:val="007D1C22"/>
    <w:rsid w:val="007D4048"/>
    <w:rsid w:val="007E73B9"/>
    <w:rsid w:val="007E7800"/>
    <w:rsid w:val="007F203B"/>
    <w:rsid w:val="007F2B38"/>
    <w:rsid w:val="007F7C97"/>
    <w:rsid w:val="007F7E3C"/>
    <w:rsid w:val="008056FF"/>
    <w:rsid w:val="00815A2B"/>
    <w:rsid w:val="008160D8"/>
    <w:rsid w:val="00817299"/>
    <w:rsid w:val="0082455B"/>
    <w:rsid w:val="00827734"/>
    <w:rsid w:val="00833A88"/>
    <w:rsid w:val="008615C6"/>
    <w:rsid w:val="008666D5"/>
    <w:rsid w:val="00872E6D"/>
    <w:rsid w:val="00894A04"/>
    <w:rsid w:val="008967EC"/>
    <w:rsid w:val="008A272C"/>
    <w:rsid w:val="008B47F8"/>
    <w:rsid w:val="008C25F2"/>
    <w:rsid w:val="008D14C3"/>
    <w:rsid w:val="008D4091"/>
    <w:rsid w:val="008D7A18"/>
    <w:rsid w:val="008E0865"/>
    <w:rsid w:val="008E13E6"/>
    <w:rsid w:val="008E4BD0"/>
    <w:rsid w:val="008F101B"/>
    <w:rsid w:val="008F4486"/>
    <w:rsid w:val="00902ECB"/>
    <w:rsid w:val="00913C3F"/>
    <w:rsid w:val="0091427D"/>
    <w:rsid w:val="00921381"/>
    <w:rsid w:val="00930402"/>
    <w:rsid w:val="0093355A"/>
    <w:rsid w:val="009366D1"/>
    <w:rsid w:val="00940159"/>
    <w:rsid w:val="0094550F"/>
    <w:rsid w:val="00945976"/>
    <w:rsid w:val="009518B7"/>
    <w:rsid w:val="009528ED"/>
    <w:rsid w:val="00954706"/>
    <w:rsid w:val="00960D5E"/>
    <w:rsid w:val="00964BB7"/>
    <w:rsid w:val="00967B52"/>
    <w:rsid w:val="00972FE1"/>
    <w:rsid w:val="0097479C"/>
    <w:rsid w:val="0098135D"/>
    <w:rsid w:val="00983B8A"/>
    <w:rsid w:val="00984933"/>
    <w:rsid w:val="00986B6D"/>
    <w:rsid w:val="00991C84"/>
    <w:rsid w:val="009940C6"/>
    <w:rsid w:val="009B32E1"/>
    <w:rsid w:val="009C3C13"/>
    <w:rsid w:val="009C6378"/>
    <w:rsid w:val="009D5CA0"/>
    <w:rsid w:val="009E3D24"/>
    <w:rsid w:val="009E7FC7"/>
    <w:rsid w:val="009F53AD"/>
    <w:rsid w:val="00A02B75"/>
    <w:rsid w:val="00A02C2A"/>
    <w:rsid w:val="00A203DC"/>
    <w:rsid w:val="00A37DCB"/>
    <w:rsid w:val="00A41897"/>
    <w:rsid w:val="00A42EAE"/>
    <w:rsid w:val="00A440B7"/>
    <w:rsid w:val="00A505E0"/>
    <w:rsid w:val="00A54D16"/>
    <w:rsid w:val="00A62F90"/>
    <w:rsid w:val="00A755EE"/>
    <w:rsid w:val="00A8519E"/>
    <w:rsid w:val="00A97017"/>
    <w:rsid w:val="00AA2485"/>
    <w:rsid w:val="00AA5BC7"/>
    <w:rsid w:val="00AB0C9C"/>
    <w:rsid w:val="00AD2BDF"/>
    <w:rsid w:val="00AD3A98"/>
    <w:rsid w:val="00AD4382"/>
    <w:rsid w:val="00AD5D21"/>
    <w:rsid w:val="00AE191E"/>
    <w:rsid w:val="00B016BA"/>
    <w:rsid w:val="00B025C8"/>
    <w:rsid w:val="00B07177"/>
    <w:rsid w:val="00B100A5"/>
    <w:rsid w:val="00B171F8"/>
    <w:rsid w:val="00B27803"/>
    <w:rsid w:val="00B34072"/>
    <w:rsid w:val="00B37077"/>
    <w:rsid w:val="00B553F6"/>
    <w:rsid w:val="00B70710"/>
    <w:rsid w:val="00B71260"/>
    <w:rsid w:val="00B754D2"/>
    <w:rsid w:val="00B806FE"/>
    <w:rsid w:val="00B919D5"/>
    <w:rsid w:val="00B92CE4"/>
    <w:rsid w:val="00B95816"/>
    <w:rsid w:val="00BA2FD0"/>
    <w:rsid w:val="00BB0A54"/>
    <w:rsid w:val="00BB1ABC"/>
    <w:rsid w:val="00BC5E71"/>
    <w:rsid w:val="00BC5FD1"/>
    <w:rsid w:val="00BD6B61"/>
    <w:rsid w:val="00BD7BCE"/>
    <w:rsid w:val="00BE2DB1"/>
    <w:rsid w:val="00BE46D3"/>
    <w:rsid w:val="00BE51BF"/>
    <w:rsid w:val="00BE6432"/>
    <w:rsid w:val="00BF1B1F"/>
    <w:rsid w:val="00BF52FD"/>
    <w:rsid w:val="00BF542E"/>
    <w:rsid w:val="00BF5FB2"/>
    <w:rsid w:val="00C17291"/>
    <w:rsid w:val="00C17400"/>
    <w:rsid w:val="00C21AE2"/>
    <w:rsid w:val="00C2552F"/>
    <w:rsid w:val="00C3515C"/>
    <w:rsid w:val="00C3691C"/>
    <w:rsid w:val="00C41E86"/>
    <w:rsid w:val="00C438DD"/>
    <w:rsid w:val="00C45E16"/>
    <w:rsid w:val="00C47B47"/>
    <w:rsid w:val="00C50D7A"/>
    <w:rsid w:val="00C52457"/>
    <w:rsid w:val="00C52659"/>
    <w:rsid w:val="00C53509"/>
    <w:rsid w:val="00C62287"/>
    <w:rsid w:val="00C710CA"/>
    <w:rsid w:val="00C72450"/>
    <w:rsid w:val="00C81AE8"/>
    <w:rsid w:val="00C82174"/>
    <w:rsid w:val="00C87151"/>
    <w:rsid w:val="00C8740D"/>
    <w:rsid w:val="00C9179A"/>
    <w:rsid w:val="00C91884"/>
    <w:rsid w:val="00C95589"/>
    <w:rsid w:val="00CB5760"/>
    <w:rsid w:val="00CB75C2"/>
    <w:rsid w:val="00CD24D0"/>
    <w:rsid w:val="00CD2916"/>
    <w:rsid w:val="00CD6515"/>
    <w:rsid w:val="00CE1F57"/>
    <w:rsid w:val="00CE2478"/>
    <w:rsid w:val="00CE614F"/>
    <w:rsid w:val="00CF1F65"/>
    <w:rsid w:val="00CF5D70"/>
    <w:rsid w:val="00D00B0B"/>
    <w:rsid w:val="00D030E4"/>
    <w:rsid w:val="00D03DB2"/>
    <w:rsid w:val="00D11A8A"/>
    <w:rsid w:val="00D21EAB"/>
    <w:rsid w:val="00D46CAD"/>
    <w:rsid w:val="00D47734"/>
    <w:rsid w:val="00D51D21"/>
    <w:rsid w:val="00D54BA5"/>
    <w:rsid w:val="00D61765"/>
    <w:rsid w:val="00D646D5"/>
    <w:rsid w:val="00D75043"/>
    <w:rsid w:val="00D86BA1"/>
    <w:rsid w:val="00D91E50"/>
    <w:rsid w:val="00D923E7"/>
    <w:rsid w:val="00D92595"/>
    <w:rsid w:val="00DA1A2F"/>
    <w:rsid w:val="00DA4015"/>
    <w:rsid w:val="00DA6C2C"/>
    <w:rsid w:val="00DB32A6"/>
    <w:rsid w:val="00DB4546"/>
    <w:rsid w:val="00DB7EF4"/>
    <w:rsid w:val="00DC3525"/>
    <w:rsid w:val="00DD3B4D"/>
    <w:rsid w:val="00DD5FBD"/>
    <w:rsid w:val="00DE5207"/>
    <w:rsid w:val="00DE7656"/>
    <w:rsid w:val="00DF113B"/>
    <w:rsid w:val="00DF3E05"/>
    <w:rsid w:val="00E07876"/>
    <w:rsid w:val="00E12881"/>
    <w:rsid w:val="00E129D6"/>
    <w:rsid w:val="00E15328"/>
    <w:rsid w:val="00E226F4"/>
    <w:rsid w:val="00E26086"/>
    <w:rsid w:val="00E30570"/>
    <w:rsid w:val="00E322A3"/>
    <w:rsid w:val="00E6196F"/>
    <w:rsid w:val="00E6329E"/>
    <w:rsid w:val="00E72A8E"/>
    <w:rsid w:val="00E749FF"/>
    <w:rsid w:val="00E8219E"/>
    <w:rsid w:val="00E84930"/>
    <w:rsid w:val="00E85D62"/>
    <w:rsid w:val="00E90C34"/>
    <w:rsid w:val="00E9220D"/>
    <w:rsid w:val="00E9266B"/>
    <w:rsid w:val="00EA62C0"/>
    <w:rsid w:val="00EA7142"/>
    <w:rsid w:val="00EC06BF"/>
    <w:rsid w:val="00EC3AE3"/>
    <w:rsid w:val="00EC593E"/>
    <w:rsid w:val="00EC7DDF"/>
    <w:rsid w:val="00EE7728"/>
    <w:rsid w:val="00EF0543"/>
    <w:rsid w:val="00EF1A9C"/>
    <w:rsid w:val="00EF58D4"/>
    <w:rsid w:val="00EF7715"/>
    <w:rsid w:val="00F00743"/>
    <w:rsid w:val="00F05D9E"/>
    <w:rsid w:val="00F123AD"/>
    <w:rsid w:val="00F66ED9"/>
    <w:rsid w:val="00F763FD"/>
    <w:rsid w:val="00F82476"/>
    <w:rsid w:val="00F82FC9"/>
    <w:rsid w:val="00F83ABB"/>
    <w:rsid w:val="00FA464B"/>
    <w:rsid w:val="00FB1116"/>
    <w:rsid w:val="00FB1D32"/>
    <w:rsid w:val="00FC3FD1"/>
    <w:rsid w:val="00FD790E"/>
    <w:rsid w:val="00FE6A2E"/>
    <w:rsid w:val="00FF15CC"/>
    <w:rsid w:val="00FF35D0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38AD"/>
  <w15:docId w15:val="{FB17DF5D-2B40-084B-A4E0-DDDC42F5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99"/>
    <w:pPr>
      <w:spacing w:line="360" w:lineRule="auto"/>
      <w:ind w:firstLine="720"/>
      <w:jc w:val="both"/>
    </w:pPr>
  </w:style>
  <w:style w:type="paragraph" w:styleId="1">
    <w:name w:val="heading 1"/>
    <w:basedOn w:val="a"/>
    <w:uiPriority w:val="9"/>
    <w:qFormat/>
    <w:rsid w:val="00BA587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uiPriority w:val="9"/>
    <w:unhideWhenUsed/>
    <w:qFormat/>
    <w:rsid w:val="002E71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0DB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B60DB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unhideWhenUsed/>
    <w:qFormat/>
    <w:rsid w:val="00B60DB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link w:val="60"/>
    <w:uiPriority w:val="9"/>
    <w:unhideWhenUsed/>
    <w:qFormat/>
    <w:rsid w:val="00B60DB4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styleId="a5">
    <w:name w:val="page number"/>
    <w:basedOn w:val="a0"/>
    <w:qFormat/>
  </w:style>
  <w:style w:type="character" w:customStyle="1" w:styleId="a6">
    <w:name w:val="Текст выноски Знак"/>
    <w:basedOn w:val="a0"/>
    <w:uiPriority w:val="99"/>
    <w:qFormat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qFormat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qFormat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qFormat/>
    <w:rPr>
      <w:b/>
      <w:bCs/>
      <w:sz w:val="20"/>
      <w:szCs w:val="20"/>
    </w:rPr>
  </w:style>
  <w:style w:type="character" w:customStyle="1" w:styleId="10">
    <w:name w:val="Заголовок 1 Знак"/>
    <w:basedOn w:val="a0"/>
    <w:uiPriority w:val="9"/>
    <w:qFormat/>
    <w:rsid w:val="00BA58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8045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uiPriority w:val="9"/>
    <w:qFormat/>
    <w:rsid w:val="002E71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a">
    <w:name w:val="Основной текст Знак"/>
    <w:basedOn w:val="a0"/>
    <w:uiPriority w:val="99"/>
    <w:qFormat/>
    <w:rsid w:val="00345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uiPriority w:val="34"/>
    <w:qFormat/>
    <w:locked/>
    <w:rsid w:val="00645C65"/>
  </w:style>
  <w:style w:type="character" w:customStyle="1" w:styleId="30">
    <w:name w:val="Заголовок 3 Знак"/>
    <w:basedOn w:val="a0"/>
    <w:link w:val="3"/>
    <w:uiPriority w:val="9"/>
    <w:qFormat/>
    <w:rsid w:val="00B60D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B60D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qFormat/>
    <w:rsid w:val="00B60D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qFormat/>
    <w:rsid w:val="00B60D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Стиль1 Знак"/>
    <w:basedOn w:val="a0"/>
    <w:qFormat/>
    <w:rsid w:val="00B60DB4"/>
    <w:rPr>
      <w:rFonts w:ascii="Times New Roman" w:eastAsiaTheme="minorHAnsi" w:hAnsi="Times New Roman" w:cs="Times New Roman"/>
      <w:sz w:val="28"/>
      <w:szCs w:val="28"/>
    </w:rPr>
  </w:style>
  <w:style w:type="character" w:customStyle="1" w:styleId="ac">
    <w:name w:val="Схема документа Знак"/>
    <w:basedOn w:val="a0"/>
    <w:uiPriority w:val="99"/>
    <w:semiHidden/>
    <w:qFormat/>
    <w:rsid w:val="00B60DB4"/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uiPriority w:val="99"/>
    <w:semiHidden/>
    <w:qFormat/>
    <w:rsid w:val="00B60DB4"/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151CE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8"/>
      <w:szCs w:val="28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8"/>
      <w:szCs w:val="28"/>
    </w:rPr>
  </w:style>
  <w:style w:type="character" w:customStyle="1" w:styleId="ListLabel48">
    <w:name w:val="ListLabel 48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qFormat/>
    <w:rsid w:val="003560A7"/>
    <w:rPr>
      <w:rFonts w:ascii="Special#Default Metrics Font" w:eastAsia="Special#Default Metrics Font" w:hAnsi="Special#Default Metrics Font" w:cs="Special#Default Metrics Font"/>
      <w:shd w:val="clear" w:color="auto" w:fill="FFFFFF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0B76A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qFormat/>
    <w:rsid w:val="000B76A4"/>
    <w:rPr>
      <w:color w:val="800080" w:themeColor="followedHyperlink"/>
      <w:u w:val="single"/>
    </w:rPr>
  </w:style>
  <w:style w:type="character" w:customStyle="1" w:styleId="ListLabel49">
    <w:name w:val="ListLabel 49"/>
    <w:qFormat/>
    <w:rPr>
      <w:rFonts w:ascii="Times New Roman" w:hAnsi="Times New Roman"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eastAsia="Times New Roman"/>
    </w:rPr>
  </w:style>
  <w:style w:type="character" w:customStyle="1" w:styleId="ListLabel77">
    <w:name w:val="ListLabel 77"/>
    <w:qFormat/>
    <w:rPr>
      <w:rFonts w:ascii="Times New Roman" w:hAnsi="Times New Roman"/>
      <w:b/>
      <w:sz w:val="28"/>
      <w:szCs w:val="28"/>
    </w:rPr>
  </w:style>
  <w:style w:type="character" w:customStyle="1" w:styleId="ListLabel78">
    <w:name w:val="ListLabel 78"/>
    <w:qFormat/>
    <w:rPr>
      <w:rFonts w:eastAsia="Times New Roman"/>
      <w:sz w:val="28"/>
      <w:szCs w:val="28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sz w:val="28"/>
      <w:szCs w:val="28"/>
    </w:rPr>
  </w:style>
  <w:style w:type="character" w:customStyle="1" w:styleId="ListLabel92">
    <w:name w:val="ListLabel 92"/>
    <w:qFormat/>
    <w:rPr>
      <w:rFonts w:eastAsia="Yu Mincho Light"/>
    </w:rPr>
  </w:style>
  <w:style w:type="character" w:customStyle="1" w:styleId="ListLabel93">
    <w:name w:val="ListLabel 93"/>
    <w:qFormat/>
    <w:rPr>
      <w:rFonts w:ascii="Times New Roman" w:eastAsia="Yu Mincho Light" w:hAnsi="Times New Roman"/>
      <w:sz w:val="40"/>
      <w:szCs w:val="4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ascii="Times New Roman" w:hAnsi="Times New Roman"/>
      <w:b w:val="0"/>
      <w:sz w:val="28"/>
    </w:rPr>
  </w:style>
  <w:style w:type="character" w:customStyle="1" w:styleId="ListLabel97">
    <w:name w:val="ListLabel 97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98">
    <w:name w:val="ListLabel 98"/>
    <w:qFormat/>
    <w:rPr>
      <w:rFonts w:ascii="Times New Roman" w:hAnsi="Times New Roman" w:cs="Times New Roman"/>
      <w:bCs/>
      <w:sz w:val="28"/>
      <w:szCs w:val="28"/>
    </w:rPr>
  </w:style>
  <w:style w:type="character" w:customStyle="1" w:styleId="af0">
    <w:name w:val="Символ сноски"/>
    <w:qFormat/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 концевой сноски"/>
    <w:qFormat/>
  </w:style>
  <w:style w:type="character" w:customStyle="1" w:styleId="ListLabel99">
    <w:name w:val="ListLabel 99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ListLabel100">
    <w:name w:val="ListLabel 100"/>
    <w:qFormat/>
    <w:rPr>
      <w:rFonts w:ascii="Times New Roman" w:hAnsi="Times New Roman"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 w:val="0"/>
      <w:bCs w:val="0"/>
      <w:color w:val="auto"/>
      <w:sz w:val="28"/>
      <w:szCs w:val="28"/>
    </w:rPr>
  </w:style>
  <w:style w:type="character" w:customStyle="1" w:styleId="ListLabel128">
    <w:name w:val="ListLabel 128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ListLabel129">
    <w:name w:val="ListLabel 129"/>
    <w:qFormat/>
    <w:rPr>
      <w:rFonts w:ascii="Times New Roman" w:hAnsi="Times New Roman" w:cs="Times New Roman"/>
      <w:sz w:val="28"/>
      <w:szCs w:val="28"/>
    </w:rPr>
  </w:style>
  <w:style w:type="character" w:customStyle="1" w:styleId="ListLabel130">
    <w:name w:val="ListLabel 130"/>
    <w:qFormat/>
    <w:rPr>
      <w:rFonts w:cs="Yu Mincho Light"/>
    </w:rPr>
  </w:style>
  <w:style w:type="character" w:customStyle="1" w:styleId="ListLabel131">
    <w:name w:val="ListLabel 131"/>
    <w:qFormat/>
    <w:rPr>
      <w:rFonts w:ascii="Times New Roman" w:hAnsi="Times New Roman" w:cs="Yu Mincho Light"/>
      <w:sz w:val="40"/>
      <w:szCs w:val="40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ascii="Times New Roman" w:hAnsi="Times New Roman"/>
      <w:b w:val="0"/>
      <w:sz w:val="28"/>
    </w:rPr>
  </w:style>
  <w:style w:type="character" w:customStyle="1" w:styleId="ListLabel141">
    <w:name w:val="ListLabel 141"/>
    <w:qFormat/>
    <w:rPr>
      <w:rFonts w:cs="Times New Roman"/>
      <w:b w:val="0"/>
      <w:bCs w:val="0"/>
      <w:color w:val="auto"/>
      <w:sz w:val="28"/>
      <w:szCs w:val="28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46">
    <w:name w:val="ListLabel 146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47">
    <w:name w:val="ListLabel 147"/>
    <w:qFormat/>
    <w:rPr>
      <w:rFonts w:ascii="Times New Roman" w:hAnsi="Times New Roman"/>
      <w:b/>
      <w:bCs w:val="0"/>
      <w:sz w:val="28"/>
      <w:szCs w:val="28"/>
    </w:rPr>
  </w:style>
  <w:style w:type="character" w:customStyle="1" w:styleId="ListLabel148">
    <w:name w:val="ListLabel 148"/>
    <w:qFormat/>
    <w:rPr>
      <w:rFonts w:ascii="Times New Roman" w:hAnsi="Times New Roman" w:cs="Symbol"/>
      <w:sz w:val="28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Symbol"/>
      <w:sz w:val="28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Times New Roman"/>
      <w:b/>
      <w:bCs w:val="0"/>
      <w:color w:val="auto"/>
      <w:sz w:val="28"/>
      <w:szCs w:val="28"/>
    </w:rPr>
  </w:style>
  <w:style w:type="character" w:customStyle="1" w:styleId="ListLabel167">
    <w:name w:val="ListLabel 167"/>
    <w:qFormat/>
    <w:rPr>
      <w:rFonts w:ascii="Times New Roman" w:hAnsi="Times New Roman"/>
      <w:b/>
      <w:bCs w:val="0"/>
      <w:sz w:val="28"/>
      <w:szCs w:val="28"/>
    </w:rPr>
  </w:style>
  <w:style w:type="character" w:customStyle="1" w:styleId="ListLabel168">
    <w:name w:val="ListLabel 168"/>
    <w:qFormat/>
    <w:rPr>
      <w:rFonts w:ascii="Times New Roman" w:hAnsi="Times New Roman" w:cs="Times New Roman"/>
      <w:sz w:val="28"/>
      <w:szCs w:val="28"/>
    </w:rPr>
  </w:style>
  <w:style w:type="character" w:customStyle="1" w:styleId="ListLabel169">
    <w:name w:val="ListLabel 169"/>
    <w:qFormat/>
    <w:rPr>
      <w:rFonts w:cs="Yu Mincho Light"/>
    </w:rPr>
  </w:style>
  <w:style w:type="character" w:customStyle="1" w:styleId="ListLabel170">
    <w:name w:val="ListLabel 170"/>
    <w:qFormat/>
    <w:rPr>
      <w:rFonts w:ascii="Times New Roman" w:hAnsi="Times New Roman" w:cs="Yu Mincho Light"/>
      <w:sz w:val="40"/>
      <w:szCs w:val="40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/>
      <w:b w:val="0"/>
      <w:sz w:val="28"/>
    </w:rPr>
  </w:style>
  <w:style w:type="character" w:customStyle="1" w:styleId="ListLabel179">
    <w:name w:val="ListLabel 179"/>
    <w:qFormat/>
    <w:rPr>
      <w:rFonts w:ascii="Times" w:hAnsi="Times" w:cs="Times"/>
      <w:sz w:val="28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Title"/>
    <w:basedOn w:val="a"/>
    <w:next w:val="af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4">
    <w:name w:val="Body Text"/>
    <w:basedOn w:val="a"/>
    <w:uiPriority w:val="99"/>
    <w:unhideWhenUsed/>
    <w:rsid w:val="003451A3"/>
    <w:pPr>
      <w:spacing w:before="160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4"/>
    <w:rPr>
      <w:rFonts w:cs="Lohit Devanagari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Lohit Devanagari"/>
    </w:rPr>
  </w:style>
  <w:style w:type="paragraph" w:styleId="af8">
    <w:name w:val="header"/>
    <w:basedOn w:val="a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fa">
    <w:name w:val="Balloon Text"/>
    <w:basedOn w:val="a"/>
    <w:uiPriority w:val="99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annotation text"/>
    <w:basedOn w:val="a"/>
    <w:uiPriority w:val="99"/>
    <w:qFormat/>
    <w:pPr>
      <w:spacing w:line="240" w:lineRule="auto"/>
    </w:pPr>
  </w:style>
  <w:style w:type="paragraph" w:styleId="afd">
    <w:name w:val="annotation subject"/>
    <w:basedOn w:val="afc"/>
    <w:uiPriority w:val="99"/>
    <w:qFormat/>
    <w:rPr>
      <w:b/>
      <w:bCs/>
    </w:rPr>
  </w:style>
  <w:style w:type="paragraph" w:customStyle="1" w:styleId="ConsPlusNormal">
    <w:name w:val="ConsPlusNormal"/>
    <w:qFormat/>
    <w:pPr>
      <w:widowControl w:val="0"/>
      <w:jc w:val="both"/>
    </w:pPr>
    <w:rPr>
      <w:rFonts w:eastAsia="Times New Roman" w:cs="Calibri"/>
      <w:sz w:val="22"/>
      <w:lang w:eastAsia="ru-RU"/>
    </w:rPr>
  </w:style>
  <w:style w:type="paragraph" w:styleId="afe">
    <w:name w:val="No Spacing"/>
    <w:uiPriority w:val="1"/>
    <w:qFormat/>
    <w:rsid w:val="00BA5876"/>
    <w:pPr>
      <w:jc w:val="both"/>
    </w:pPr>
    <w:rPr>
      <w:rFonts w:asciiTheme="minorHAnsi" w:eastAsiaTheme="minorHAnsi" w:hAnsiTheme="minorHAnsi" w:cstheme="minorBidi"/>
      <w:sz w:val="22"/>
    </w:rPr>
  </w:style>
  <w:style w:type="paragraph" w:styleId="aff">
    <w:name w:val="Revision"/>
    <w:uiPriority w:val="99"/>
    <w:semiHidden/>
    <w:qFormat/>
    <w:rsid w:val="00E66DA9"/>
    <w:pPr>
      <w:jc w:val="both"/>
    </w:pPr>
    <w:rPr>
      <w:sz w:val="22"/>
    </w:rPr>
  </w:style>
  <w:style w:type="paragraph" w:customStyle="1" w:styleId="120">
    <w:name w:val="Обычный12"/>
    <w:qFormat/>
    <w:rsid w:val="0067329A"/>
    <w:pPr>
      <w:jc w:val="both"/>
    </w:pPr>
    <w:rPr>
      <w:rFonts w:eastAsia="Times New Roman" w:cs="Times New Roman"/>
      <w:sz w:val="22"/>
      <w:lang w:eastAsia="ru-RU"/>
    </w:rPr>
  </w:style>
  <w:style w:type="paragraph" w:customStyle="1" w:styleId="13">
    <w:name w:val="Стиль1"/>
    <w:basedOn w:val="a"/>
    <w:qFormat/>
    <w:rsid w:val="00B60DB4"/>
    <w:pPr>
      <w:spacing w:line="240" w:lineRule="auto"/>
      <w:ind w:firstLine="709"/>
    </w:pPr>
    <w:rPr>
      <w:rFonts w:ascii="Times New Roman" w:eastAsiaTheme="minorHAnsi" w:hAnsi="Times New Roman" w:cs="Times New Roman"/>
      <w:sz w:val="28"/>
      <w:szCs w:val="28"/>
    </w:rPr>
  </w:style>
  <w:style w:type="paragraph" w:styleId="aff0">
    <w:name w:val="Document Map"/>
    <w:basedOn w:val="a"/>
    <w:uiPriority w:val="99"/>
    <w:semiHidden/>
    <w:unhideWhenUsed/>
    <w:qFormat/>
    <w:rsid w:val="00B60DB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paragraph" w:styleId="aff1">
    <w:name w:val="footnote text"/>
    <w:basedOn w:val="a"/>
    <w:uiPriority w:val="99"/>
    <w:semiHidden/>
    <w:unhideWhenUsed/>
    <w:rsid w:val="00B60DB4"/>
    <w:pPr>
      <w:spacing w:line="240" w:lineRule="auto"/>
    </w:pPr>
    <w:rPr>
      <w:rFonts w:asciiTheme="minorHAnsi" w:eastAsiaTheme="minorHAnsi" w:hAnsiTheme="minorHAnsi" w:cstheme="minorBidi"/>
    </w:rPr>
  </w:style>
  <w:style w:type="paragraph" w:customStyle="1" w:styleId="14">
    <w:name w:val="Обычный1"/>
    <w:qFormat/>
    <w:rsid w:val="00B60DB4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Default">
    <w:name w:val="Default"/>
    <w:qFormat/>
    <w:rsid w:val="00B60DB4"/>
    <w:pPr>
      <w:jc w:val="both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ff2">
    <w:name w:val="Содержимое врезки"/>
    <w:basedOn w:val="a"/>
    <w:qFormat/>
  </w:style>
  <w:style w:type="paragraph" w:customStyle="1" w:styleId="22">
    <w:name w:val="Основной текст (2)"/>
    <w:basedOn w:val="a"/>
    <w:qFormat/>
    <w:rsid w:val="003560A7"/>
    <w:pPr>
      <w:widowControl w:val="0"/>
      <w:shd w:val="clear" w:color="auto" w:fill="FFFFFF"/>
      <w:spacing w:before="360" w:after="360"/>
      <w:ind w:hanging="840"/>
      <w:jc w:val="center"/>
    </w:pPr>
    <w:rPr>
      <w:rFonts w:ascii="Special#Default Metrics Font" w:eastAsia="Special#Default Metrics Font" w:hAnsi="Special#Default Metrics Font" w:cs="Special#Default Metrics Font"/>
    </w:rPr>
  </w:style>
  <w:style w:type="table" w:styleId="aff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BA5876"/>
    <w:rPr>
      <w:rFonts w:asciiTheme="minorHAnsi" w:eastAsiaTheme="minorHAnsi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">
    <w:name w:val="TableGrid"/>
    <w:rsid w:val="006151CE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4">
    <w:name w:val="Normal (Web)"/>
    <w:basedOn w:val="a"/>
    <w:uiPriority w:val="99"/>
    <w:unhideWhenUsed/>
    <w:rsid w:val="00EC59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Hyperlink"/>
    <w:basedOn w:val="a0"/>
    <w:uiPriority w:val="99"/>
    <w:unhideWhenUsed/>
    <w:rsid w:val="00BE46D3"/>
    <w:rPr>
      <w:color w:val="0000FF" w:themeColor="hyperlink"/>
      <w:u w:val="singl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BE46D3"/>
    <w:rPr>
      <w:color w:val="605E5C"/>
      <w:shd w:val="clear" w:color="auto" w:fill="E1DFDD"/>
    </w:rPr>
  </w:style>
  <w:style w:type="paragraph" w:customStyle="1" w:styleId="20151">
    <w:name w:val="2015.ЕТС.Маркированный список.ур.1"/>
    <w:basedOn w:val="a"/>
    <w:link w:val="201510"/>
    <w:qFormat/>
    <w:rsid w:val="00313E0E"/>
    <w:pPr>
      <w:widowControl w:val="0"/>
      <w:tabs>
        <w:tab w:val="left" w:pos="1134"/>
      </w:tabs>
      <w:autoSpaceDN w:val="0"/>
      <w:adjustRightInd w:val="0"/>
      <w:spacing w:line="288" w:lineRule="auto"/>
      <w:ind w:firstLine="0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201510">
    <w:name w:val="2015.ЕТС.Маркированный список.ур.1 Знак"/>
    <w:link w:val="20151"/>
    <w:rsid w:val="00313E0E"/>
    <w:rPr>
      <w:rFonts w:ascii="Times New Roman" w:hAnsi="Times New Roman" w:cs="Times New Roman"/>
      <w:sz w:val="28"/>
      <w:szCs w:val="28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6F710C"/>
    <w:rPr>
      <w:color w:val="605E5C"/>
      <w:shd w:val="clear" w:color="auto" w:fill="E1DFDD"/>
    </w:rPr>
  </w:style>
  <w:style w:type="table" w:customStyle="1" w:styleId="15">
    <w:name w:val="Сетка таблицы1"/>
    <w:basedOn w:val="a1"/>
    <w:next w:val="aff3"/>
    <w:uiPriority w:val="39"/>
    <w:rsid w:val="00B92CE4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Неразрешенное упоминание4"/>
    <w:basedOn w:val="a0"/>
    <w:uiPriority w:val="99"/>
    <w:semiHidden/>
    <w:unhideWhenUsed/>
    <w:rsid w:val="00872E6D"/>
    <w:rPr>
      <w:color w:val="605E5C"/>
      <w:shd w:val="clear" w:color="auto" w:fill="E1DFDD"/>
    </w:rPr>
  </w:style>
  <w:style w:type="character" w:styleId="aff6">
    <w:name w:val="footnote reference"/>
    <w:basedOn w:val="a0"/>
    <w:uiPriority w:val="99"/>
    <w:semiHidden/>
    <w:unhideWhenUsed/>
    <w:rsid w:val="00FF15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5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90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02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29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98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9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2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00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309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79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2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9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36E0-DB71-4A44-8B94-A413AE4B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21.04.2018 N 482(ред. от 30.12.2020)"О государственной информационной системе "Типовое облачное решение по автоматизации контрольной (надзорной) деятельности"(вместе с "Положением о государственной информационной системе</vt:lpstr>
    </vt:vector>
  </TitlesOfParts>
  <Company>КонсультантПлюс Версия 4020.00.57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21.04.2018 N 482(ред. от 30.12.2020)"О государственной информационной системе "Типовое облачное решение по автоматизации контрольной (надзорной) деятельности"(вместе с "Положением о государственной информационной системе</dc:title>
  <dc:subject/>
  <dc:creator>Никитин Константин Дмитриевич</dc:creator>
  <cp:keywords/>
  <dc:description/>
  <cp:lastModifiedBy>Обушева Катерина Андреевна</cp:lastModifiedBy>
  <cp:revision>3</cp:revision>
  <cp:lastPrinted>2022-09-23T10:42:00Z</cp:lastPrinted>
  <dcterms:created xsi:type="dcterms:W3CDTF">2022-10-03T08:32:00Z</dcterms:created>
  <dcterms:modified xsi:type="dcterms:W3CDTF">2022-10-03T09:06:00Z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