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8C09" w14:textId="77777777" w:rsidR="00515300" w:rsidRDefault="00515300">
      <w:pPr>
        <w:spacing w:after="297" w:line="240" w:lineRule="auto"/>
        <w:ind w:firstLine="0"/>
        <w:contextualSpacing/>
        <w:jc w:val="right"/>
        <w:rPr>
          <w:rFonts w:ascii="Times New Roman" w:hAnsi="Times New Roman" w:cs="Times New Roman"/>
        </w:rPr>
      </w:pPr>
    </w:p>
    <w:p w14:paraId="15471B53" w14:textId="5F252264" w:rsidR="00515300" w:rsidRDefault="002E4C84">
      <w:pPr>
        <w:spacing w:line="252" w:lineRule="auto"/>
        <w:ind w:left="453" w:hanging="10"/>
        <w:jc w:val="center"/>
        <w:rPr>
          <w:rFonts w:ascii="Times New Roman" w:eastAsia="Cambria" w:hAnsi="Times New Roman" w:cs="Times New Roman"/>
          <w:b/>
          <w:sz w:val="32"/>
        </w:rPr>
      </w:pPr>
      <w:r>
        <w:rPr>
          <w:rFonts w:ascii="Times New Roman" w:eastAsia="Cambria" w:hAnsi="Times New Roman" w:cs="Times New Roman"/>
          <w:b/>
          <w:sz w:val="32"/>
        </w:rPr>
        <w:t>Заявка на предоставление доступа к ГИС ТОР КНД</w:t>
      </w:r>
      <w:r w:rsidR="00FF15CC">
        <w:rPr>
          <w:rStyle w:val="aff6"/>
          <w:rFonts w:ascii="Times New Roman" w:eastAsia="Cambria" w:hAnsi="Times New Roman" w:cs="Times New Roman"/>
          <w:b/>
          <w:sz w:val="32"/>
        </w:rPr>
        <w:footnoteReference w:id="1"/>
      </w:r>
    </w:p>
    <w:p w14:paraId="63F001C3" w14:textId="77777777" w:rsidR="00515300" w:rsidRDefault="00515300">
      <w:pPr>
        <w:spacing w:line="252" w:lineRule="auto"/>
        <w:ind w:left="453" w:hanging="10"/>
        <w:rPr>
          <w:rFonts w:ascii="Times New Roman" w:hAnsi="Times New Roman" w:cs="Times New Roman"/>
          <w:b/>
          <w:sz w:val="18"/>
          <w:szCs w:val="18"/>
        </w:rPr>
      </w:pPr>
    </w:p>
    <w:p w14:paraId="0980820A" w14:textId="4470085D" w:rsidR="00515300" w:rsidRDefault="002E4C84">
      <w:pPr>
        <w:ind w:left="426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субъекта Российской Федерации / федерального органа исполнительной власти</w:t>
      </w:r>
      <w:r w:rsidR="008C3DFB" w:rsidRPr="008C3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3DFB" w:rsidRPr="008C3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(выделить нужное)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 </w:t>
      </w:r>
    </w:p>
    <w:p w14:paraId="22097833" w14:textId="77777777" w:rsidR="00515300" w:rsidRDefault="002E4C84">
      <w:pPr>
        <w:spacing w:after="3" w:line="240" w:lineRule="auto"/>
        <w:ind w:left="453" w:hanging="11"/>
      </w:pPr>
      <w:r>
        <w:rPr>
          <w:rFonts w:ascii="Times New Roman" w:hAnsi="Times New Roman" w:cs="Times New Roman"/>
          <w:b/>
        </w:rPr>
        <w:t>Информация о Координаторе (ах):</w:t>
      </w:r>
    </w:p>
    <w:tbl>
      <w:tblPr>
        <w:tblStyle w:val="TableGrid"/>
        <w:tblW w:w="5000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4" w:type="dxa"/>
          <w:left w:w="102" w:type="dxa"/>
          <w:right w:w="89" w:type="dxa"/>
        </w:tblCellMar>
        <w:tblLook w:val="04A0" w:firstRow="1" w:lastRow="0" w:firstColumn="1" w:lastColumn="0" w:noHBand="0" w:noVBand="1"/>
      </w:tblPr>
      <w:tblGrid>
        <w:gridCol w:w="1692"/>
        <w:gridCol w:w="1255"/>
        <w:gridCol w:w="1671"/>
        <w:gridCol w:w="1673"/>
        <w:gridCol w:w="1813"/>
        <w:gridCol w:w="2399"/>
        <w:gridCol w:w="1958"/>
        <w:gridCol w:w="2099"/>
      </w:tblGrid>
      <w:tr w:rsidR="00515300" w14:paraId="3EAE646F" w14:textId="77777777">
        <w:trPr>
          <w:trHeight w:val="528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09B4" w14:textId="77777777" w:rsidR="00515300" w:rsidRDefault="002E4C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организации (пользователя)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1BAD" w14:textId="77777777" w:rsidR="00515300" w:rsidRDefault="002E4C84">
            <w:pPr>
              <w:spacing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ОГРН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C9B29" w14:textId="77777777" w:rsidR="00515300" w:rsidRDefault="002E4C84">
            <w:pPr>
              <w:spacing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292B" w14:textId="77777777" w:rsidR="00515300" w:rsidRDefault="002E4C84">
            <w:pPr>
              <w:spacing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D3614" w14:textId="77777777" w:rsidR="00515300" w:rsidRDefault="002E4C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СНИЛС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086D7" w14:textId="77777777" w:rsidR="00515300" w:rsidRDefault="002E4C84">
            <w:pPr>
              <w:spacing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служебного телефона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1BD65" w14:textId="77777777" w:rsidR="00515300" w:rsidRDefault="002E4C84">
            <w:pPr>
              <w:spacing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Служебный, адрес электронной почты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BCFC" w14:textId="77777777" w:rsidR="00515300" w:rsidRDefault="002E4C84">
            <w:pPr>
              <w:spacing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Действие</w:t>
            </w:r>
          </w:p>
          <w:p w14:paraId="500DDB99" w14:textId="77777777" w:rsidR="00515300" w:rsidRDefault="002E4C84">
            <w:pPr>
              <w:spacing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(регистрация / актуализация / блокировка)</w:t>
            </w:r>
          </w:p>
        </w:tc>
      </w:tr>
      <w:tr w:rsidR="00515300" w14:paraId="10956D4C" w14:textId="77777777">
        <w:trPr>
          <w:trHeight w:val="263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C6B9" w14:textId="77777777" w:rsidR="00515300" w:rsidRDefault="002E4C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7D39" w14:textId="77777777" w:rsidR="00515300" w:rsidRDefault="002E4C84">
            <w:pPr>
              <w:spacing w:line="240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E1A0" w14:textId="77777777" w:rsidR="00515300" w:rsidRDefault="002E4C84">
            <w:pPr>
              <w:spacing w:line="240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A2DF" w14:textId="77777777" w:rsidR="00515300" w:rsidRDefault="00515300">
            <w:pPr>
              <w:spacing w:line="240" w:lineRule="auto"/>
              <w:ind w:left="1" w:firstLine="0"/>
              <w:jc w:val="left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426A4" w14:textId="77777777" w:rsidR="00515300" w:rsidRDefault="00515300">
            <w:pPr>
              <w:spacing w:line="240" w:lineRule="auto"/>
              <w:ind w:left="1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557E" w14:textId="77777777" w:rsidR="00515300" w:rsidRDefault="00515300">
            <w:pPr>
              <w:spacing w:line="240" w:lineRule="auto"/>
              <w:ind w:left="1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9C9C" w14:textId="77777777" w:rsidR="00515300" w:rsidRDefault="00515300">
            <w:pPr>
              <w:spacing w:line="240" w:lineRule="auto"/>
              <w:ind w:left="1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04B5" w14:textId="77777777" w:rsidR="00515300" w:rsidRDefault="00515300">
            <w:pPr>
              <w:spacing w:line="240" w:lineRule="auto"/>
              <w:ind w:left="1" w:firstLine="0"/>
              <w:jc w:val="left"/>
            </w:pPr>
          </w:p>
        </w:tc>
      </w:tr>
    </w:tbl>
    <w:p w14:paraId="305F29A8" w14:textId="776D380B" w:rsidR="00515300" w:rsidRDefault="002E4C84">
      <w:pPr>
        <w:spacing w:after="3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создаваемых личных кабинетах и предоставлении доступа в ГИС ТОР КНД</w:t>
      </w:r>
      <w:r w:rsidR="002151A6">
        <w:rPr>
          <w:rFonts w:ascii="Times New Roman" w:hAnsi="Times New Roman" w:cs="Times New Roman"/>
          <w:b/>
        </w:rPr>
        <w:t>, а также к СЦ и СДО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5000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4" w:type="dxa"/>
          <w:left w:w="102" w:type="dxa"/>
          <w:right w:w="89" w:type="dxa"/>
        </w:tblCellMar>
        <w:tblLook w:val="04A0" w:firstRow="1" w:lastRow="0" w:firstColumn="1" w:lastColumn="0" w:noHBand="0" w:noVBand="1"/>
      </w:tblPr>
      <w:tblGrid>
        <w:gridCol w:w="1692"/>
        <w:gridCol w:w="825"/>
        <w:gridCol w:w="1939"/>
        <w:gridCol w:w="1144"/>
        <w:gridCol w:w="3051"/>
        <w:gridCol w:w="728"/>
        <w:gridCol w:w="1300"/>
        <w:gridCol w:w="1020"/>
        <w:gridCol w:w="1340"/>
        <w:gridCol w:w="1521"/>
      </w:tblGrid>
      <w:tr w:rsidR="00515300" w14:paraId="06889AAC" w14:textId="77777777" w:rsidTr="00C77C83">
        <w:trPr>
          <w:trHeight w:val="147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DEC2" w14:textId="77777777" w:rsidR="00515300" w:rsidRDefault="002E4C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организации (пользователя)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9250" w14:textId="77777777" w:rsidR="00515300" w:rsidRDefault="002E4C84">
            <w:pPr>
              <w:spacing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ОГРН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4FF18" w14:textId="77777777" w:rsidR="00515300" w:rsidRDefault="0051530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14:paraId="571B3B9F" w14:textId="77777777" w:rsidR="00515300" w:rsidRDefault="002E4C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14:paraId="4ACB1EEC" w14:textId="77777777" w:rsidR="00515300" w:rsidRDefault="002E4C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принадлежности (федеральный / региональный / муниципальный)</w:t>
            </w:r>
          </w:p>
          <w:p w14:paraId="6D6E2D9B" w14:textId="77777777" w:rsidR="00515300" w:rsidRDefault="005153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8666" w14:textId="77777777" w:rsidR="00515300" w:rsidRDefault="002E4C84">
            <w:pPr>
              <w:spacing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Вид(ы) контроля (надзора)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D0E5" w14:textId="77777777" w:rsidR="00515300" w:rsidRDefault="00515300">
            <w:pPr>
              <w:spacing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62B2DE" w14:textId="77777777" w:rsidR="00515300" w:rsidRDefault="00515300">
            <w:pPr>
              <w:spacing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74A1AD" w14:textId="77777777" w:rsidR="00515300" w:rsidRDefault="002E4C84">
            <w:pPr>
              <w:spacing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Роль</w:t>
            </w:r>
          </w:p>
          <w:p w14:paraId="7C6B3812" w14:textId="62D58C41" w:rsidR="00515300" w:rsidRDefault="002E4C84">
            <w:pPr>
              <w:spacing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(Администратор)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FCA8" w14:textId="77777777" w:rsidR="00515300" w:rsidRDefault="002E4C84">
            <w:pPr>
              <w:spacing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8515" w14:textId="77777777" w:rsidR="00515300" w:rsidRDefault="002E4C84">
            <w:pPr>
              <w:spacing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55E7B" w14:textId="77777777" w:rsidR="00515300" w:rsidRDefault="002E4C84">
            <w:pPr>
              <w:spacing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СНИЛС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6516" w14:textId="77777777" w:rsidR="00515300" w:rsidRDefault="002E4C84">
            <w:pPr>
              <w:spacing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  <w:p w14:paraId="3160ACA6" w14:textId="77777777" w:rsidR="00515300" w:rsidRDefault="002E4C84">
            <w:pPr>
              <w:spacing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служебного телефона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23DC" w14:textId="77777777" w:rsidR="00515300" w:rsidRDefault="002E4C84">
            <w:pPr>
              <w:spacing w:line="240" w:lineRule="auto"/>
              <w:ind w:left="1" w:right="5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Служебный адрес электронной почты</w:t>
            </w:r>
          </w:p>
        </w:tc>
      </w:tr>
    </w:tbl>
    <w:p w14:paraId="788C3643" w14:textId="77777777" w:rsidR="00515300" w:rsidRDefault="002E4C84" w:rsidP="00902ECB">
      <w:pPr>
        <w:pStyle w:val="afb"/>
        <w:numPr>
          <w:ilvl w:val="1"/>
          <w:numId w:val="12"/>
        </w:numPr>
        <w:spacing w:line="216" w:lineRule="auto"/>
        <w:ind w:left="567" w:right="-11" w:hanging="42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Подтверждаю, что сотрудники организаций, уполномоченные на доступ в систему с ролями всех уровней, обладают квалификацией и навыками, необходимыми для выполнения операций в личных кабинетах ГИС ТОР КНД. </w:t>
      </w:r>
    </w:p>
    <w:p w14:paraId="360AB37C" w14:textId="77777777" w:rsidR="00515300" w:rsidRDefault="002E4C84" w:rsidP="00902ECB">
      <w:pPr>
        <w:pStyle w:val="afb"/>
        <w:numPr>
          <w:ilvl w:val="1"/>
          <w:numId w:val="12"/>
        </w:numPr>
        <w:spacing w:line="216" w:lineRule="auto"/>
        <w:ind w:left="567" w:right="-11" w:hanging="42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Подтверждаю, что проинформирован о том, что некорректное выполнение операций настройки личного кабинета ГИС ТОР КНД может привести </w:t>
      </w:r>
      <w:r>
        <w:rPr>
          <w:rFonts w:ascii="Times New Roman" w:hAnsi="Times New Roman" w:cs="Times New Roman"/>
          <w:szCs w:val="28"/>
        </w:rPr>
        <w:br/>
        <w:t xml:space="preserve">к неработоспособности и/или утрате данных личного кабинета. В случае возникновения таких ситуаций восстановление работоспособности личного кабинета </w:t>
      </w:r>
      <w:r>
        <w:rPr>
          <w:rFonts w:ascii="Times New Roman" w:hAnsi="Times New Roman" w:cs="Times New Roman"/>
          <w:szCs w:val="28"/>
        </w:rPr>
        <w:br/>
        <w:t xml:space="preserve">ГИС ТОР КНД может быть осуществлено только Службой технической поддержки ГИС ТОР КНД, только путем восстановления личного кабинета из имеющейся резервной копии, содержащей данные и состояние на момент проведения резервного копирования. </w:t>
      </w:r>
    </w:p>
    <w:p w14:paraId="53945B5C" w14:textId="77777777" w:rsidR="00515300" w:rsidRDefault="002E4C84" w:rsidP="00902ECB">
      <w:pPr>
        <w:pStyle w:val="afb"/>
        <w:numPr>
          <w:ilvl w:val="1"/>
          <w:numId w:val="12"/>
        </w:numPr>
        <w:spacing w:line="216" w:lineRule="auto"/>
        <w:ind w:left="567" w:right="-11" w:hanging="42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Уведомлен о том, что режим настройки личного кабинета ГИС ТОР КНД позволяет выполнить модификацию интерфейса и типовой функциональности процессов КНД в вышеуказанных личных кабинетах. В связи с этим, оказание консультаций Службой технической поддержки ГИС ТОР КНД по типовой функциональности ГИС ТОР КНД возможно только в части настройки новых регламентов КНД и работы с типовыми регламентами (стандартами) КНД.</w:t>
      </w:r>
    </w:p>
    <w:p w14:paraId="7D81C4EA" w14:textId="77777777" w:rsidR="00515300" w:rsidRDefault="002E4C84" w:rsidP="00902ECB">
      <w:pPr>
        <w:tabs>
          <w:tab w:val="center" w:pos="7902"/>
          <w:tab w:val="center" w:pos="14573"/>
        </w:tabs>
        <w:spacing w:after="60" w:line="216" w:lineRule="auto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Координатор</w:t>
      </w:r>
    </w:p>
    <w:p w14:paraId="36843038" w14:textId="02E965CE" w:rsidR="00B92CE4" w:rsidRPr="00B92CE4" w:rsidRDefault="002E4C84" w:rsidP="00C77C83">
      <w:pPr>
        <w:tabs>
          <w:tab w:val="center" w:pos="7902"/>
          <w:tab w:val="center" w:pos="14573"/>
        </w:tabs>
        <w:spacing w:after="60" w:line="216" w:lineRule="auto"/>
        <w:ind w:left="567" w:firstLine="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</w:rPr>
        <w:t xml:space="preserve">Наименование должности </w:t>
      </w:r>
      <w:proofErr w:type="gramStart"/>
      <w:r>
        <w:rPr>
          <w:rFonts w:ascii="Times New Roman" w:hAnsi="Times New Roman" w:cs="Times New Roman"/>
        </w:rPr>
        <w:tab/>
      </w:r>
      <w:r w:rsidR="00D11A8A">
        <w:rPr>
          <w:rFonts w:ascii="Times New Roman" w:hAnsi="Times New Roman" w:cs="Times New Roman"/>
        </w:rPr>
        <w:t xml:space="preserve">  </w:t>
      </w:r>
      <w:r w:rsidR="00C77C83">
        <w:rPr>
          <w:rFonts w:ascii="Times New Roman" w:hAnsi="Times New Roman" w:cs="Times New Roman"/>
          <w:i/>
          <w:iCs/>
        </w:rPr>
        <w:t>Подпись</w:t>
      </w:r>
      <w:proofErr w:type="gramEnd"/>
    </w:p>
    <w:sectPr w:rsidR="00B92CE4" w:rsidRPr="00B92CE4" w:rsidSect="00C77C83">
      <w:headerReference w:type="default" r:id="rId8"/>
      <w:footerReference w:type="default" r:id="rId9"/>
      <w:pgSz w:w="16838" w:h="11906" w:orient="landscape"/>
      <w:pgMar w:top="1134" w:right="1134" w:bottom="404" w:left="1134" w:header="0" w:footer="0" w:gutter="0"/>
      <w:pgNumType w:start="1"/>
      <w:cols w:space="720"/>
      <w:formProt w:val="0"/>
      <w:docGrid w:linePitch="326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70A1" w14:textId="77777777" w:rsidR="00C90D05" w:rsidRDefault="00C90D05">
      <w:pPr>
        <w:spacing w:line="240" w:lineRule="auto"/>
      </w:pPr>
      <w:r>
        <w:separator/>
      </w:r>
    </w:p>
  </w:endnote>
  <w:endnote w:type="continuationSeparator" w:id="0">
    <w:p w14:paraId="3370F973" w14:textId="77777777" w:rsidR="00C90D05" w:rsidRDefault="00C90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ial#Default Metrics Font">
    <w:altName w:val="Cambria"/>
    <w:charset w:val="01"/>
    <w:family w:val="roman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9345" w14:textId="77777777" w:rsidR="001352A2" w:rsidRDefault="001352A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3A06" w14:textId="77777777" w:rsidR="00C90D05" w:rsidRDefault="00C90D05">
      <w:r>
        <w:separator/>
      </w:r>
    </w:p>
  </w:footnote>
  <w:footnote w:type="continuationSeparator" w:id="0">
    <w:p w14:paraId="64E676D9" w14:textId="77777777" w:rsidR="00C90D05" w:rsidRDefault="00C90D05">
      <w:r>
        <w:continuationSeparator/>
      </w:r>
    </w:p>
  </w:footnote>
  <w:footnote w:id="1">
    <w:p w14:paraId="2EA53723" w14:textId="3732E74C" w:rsidR="00FF15CC" w:rsidRPr="0060506E" w:rsidRDefault="00FF15CC">
      <w:pPr>
        <w:pStyle w:val="aff1"/>
      </w:pPr>
      <w:r w:rsidRPr="00FF15CC">
        <w:rPr>
          <w:rStyle w:val="aff6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 xml:space="preserve">Заявку необходимо направить приложением к официальному письму в адрес </w:t>
      </w:r>
      <w:proofErr w:type="spellStart"/>
      <w:r>
        <w:rPr>
          <w:rFonts w:ascii="Times New Roman" w:hAnsi="Times New Roman" w:cs="Times New Roman"/>
          <w:iCs/>
          <w:sz w:val="18"/>
          <w:szCs w:val="18"/>
        </w:rPr>
        <w:t>Минцифры</w:t>
      </w:r>
      <w:proofErr w:type="spellEnd"/>
      <w:r>
        <w:rPr>
          <w:rFonts w:ascii="Times New Roman" w:hAnsi="Times New Roman" w:cs="Times New Roman"/>
          <w:iCs/>
          <w:sz w:val="18"/>
          <w:szCs w:val="18"/>
        </w:rPr>
        <w:t xml:space="preserve"> России. </w:t>
      </w:r>
      <w:r>
        <w:rPr>
          <w:rFonts w:ascii="Times New Roman" w:hAnsi="Times New Roman" w:cs="Times New Roman"/>
          <w:sz w:val="18"/>
          <w:szCs w:val="18"/>
        </w:rPr>
        <w:t xml:space="preserve">Копию официального письма и заявки, а также текстовый файл заявки необходимо направить с зарегистрированного электронного адреса Координатора на электронный адрес Службы технической поддержки ГИС ТОР КНД «kndsupport@voskhod.ru» </w:t>
      </w:r>
      <w:r>
        <w:rPr>
          <w:rFonts w:ascii="Times New Roman" w:hAnsi="Times New Roman" w:cs="Times New Roman"/>
          <w:sz w:val="18"/>
          <w:szCs w:val="18"/>
        </w:rPr>
        <w:br/>
        <w:t>(копия на «knd@digital.gov.ru»).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648829"/>
      <w:docPartObj>
        <w:docPartGallery w:val="Page Numbers (Top of Page)"/>
        <w:docPartUnique/>
      </w:docPartObj>
    </w:sdtPr>
    <w:sdtContent>
      <w:p w14:paraId="53C3F14B" w14:textId="22610C7C" w:rsidR="001352A2" w:rsidRDefault="001352A2">
        <w:pPr>
          <w:pStyle w:val="af8"/>
          <w:jc w:val="center"/>
        </w:pPr>
      </w:p>
      <w:p w14:paraId="1F0CBBFD" w14:textId="36D6B079" w:rsidR="001352A2" w:rsidRDefault="00000000">
        <w:pPr>
          <w:pStyle w:val="af8"/>
          <w:ind w:firstLine="0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5F5"/>
    <w:multiLevelType w:val="multilevel"/>
    <w:tmpl w:val="9FE8F95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48FF"/>
    <w:multiLevelType w:val="multilevel"/>
    <w:tmpl w:val="327C3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18C54BB"/>
    <w:multiLevelType w:val="hybridMultilevel"/>
    <w:tmpl w:val="A70E3D92"/>
    <w:lvl w:ilvl="0" w:tplc="84BC8534">
      <w:start w:val="1"/>
      <w:numFmt w:val="decimal"/>
      <w:lvlText w:val="%1)"/>
      <w:lvlJc w:val="left"/>
      <w:pPr>
        <w:ind w:left="179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13C362D7"/>
    <w:multiLevelType w:val="hybridMultilevel"/>
    <w:tmpl w:val="1D2EEEF2"/>
    <w:lvl w:ilvl="0" w:tplc="80245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4D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43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E5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0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8F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E4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06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C9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A237DA"/>
    <w:multiLevelType w:val="multilevel"/>
    <w:tmpl w:val="CEF8B8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6026D8F"/>
    <w:multiLevelType w:val="multilevel"/>
    <w:tmpl w:val="CBFC183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06B57AD"/>
    <w:multiLevelType w:val="multilevel"/>
    <w:tmpl w:val="9D3A5C8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D656F4"/>
    <w:multiLevelType w:val="multilevel"/>
    <w:tmpl w:val="454E2FEC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3933"/>
    <w:multiLevelType w:val="multilevel"/>
    <w:tmpl w:val="4584490A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9" w15:restartNumberingAfterBreak="0">
    <w:nsid w:val="246A2ACD"/>
    <w:multiLevelType w:val="multilevel"/>
    <w:tmpl w:val="9FE8F95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B3E58"/>
    <w:multiLevelType w:val="hybridMultilevel"/>
    <w:tmpl w:val="82B6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37153"/>
    <w:multiLevelType w:val="multilevel"/>
    <w:tmpl w:val="9FE8F95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2068A"/>
    <w:multiLevelType w:val="multilevel"/>
    <w:tmpl w:val="08920A8C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74952"/>
    <w:multiLevelType w:val="multilevel"/>
    <w:tmpl w:val="CF14D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4" w15:restartNumberingAfterBreak="0">
    <w:nsid w:val="3348211F"/>
    <w:multiLevelType w:val="multilevel"/>
    <w:tmpl w:val="D576B39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92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70" w:hanging="720"/>
      </w:pPr>
    </w:lvl>
    <w:lvl w:ilvl="3">
      <w:start w:val="1"/>
      <w:numFmt w:val="decimal"/>
      <w:lvlText w:val="%1.%2.%3.%4."/>
      <w:lvlJc w:val="left"/>
      <w:pPr>
        <w:ind w:left="2979" w:hanging="1080"/>
      </w:pPr>
    </w:lvl>
    <w:lvl w:ilvl="4">
      <w:start w:val="1"/>
      <w:numFmt w:val="decimal"/>
      <w:lvlText w:val="%1.%2.%3.%4.%5."/>
      <w:lvlJc w:val="left"/>
      <w:pPr>
        <w:ind w:left="3328" w:hanging="1080"/>
      </w:pPr>
    </w:lvl>
    <w:lvl w:ilvl="5">
      <w:start w:val="1"/>
      <w:numFmt w:val="decimal"/>
      <w:lvlText w:val="%1.%2.%3.%4.%5.%6."/>
      <w:lvlJc w:val="left"/>
      <w:pPr>
        <w:ind w:left="4037" w:hanging="1440"/>
      </w:pPr>
    </w:lvl>
    <w:lvl w:ilvl="6">
      <w:start w:val="1"/>
      <w:numFmt w:val="decimal"/>
      <w:lvlText w:val="%1.%2.%3.%4.%5.%6.%7."/>
      <w:lvlJc w:val="left"/>
      <w:pPr>
        <w:ind w:left="4746" w:hanging="1800"/>
      </w:pPr>
    </w:lvl>
    <w:lvl w:ilvl="7">
      <w:start w:val="1"/>
      <w:numFmt w:val="decimal"/>
      <w:lvlText w:val="%1.%2.%3.%4.%5.%6.%7.%8."/>
      <w:lvlJc w:val="left"/>
      <w:pPr>
        <w:ind w:left="5095" w:hanging="1800"/>
      </w:pPr>
    </w:lvl>
    <w:lvl w:ilvl="8">
      <w:start w:val="1"/>
      <w:numFmt w:val="decimal"/>
      <w:lvlText w:val="%1.%2.%3.%4.%5.%6.%7.%8.%9."/>
      <w:lvlJc w:val="left"/>
      <w:pPr>
        <w:ind w:left="5804" w:hanging="2160"/>
      </w:pPr>
    </w:lvl>
  </w:abstractNum>
  <w:abstractNum w:abstractNumId="15" w15:restartNumberingAfterBreak="0">
    <w:nsid w:val="3A8C3A16"/>
    <w:multiLevelType w:val="multilevel"/>
    <w:tmpl w:val="290AC67E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5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16" w15:restartNumberingAfterBreak="0">
    <w:nsid w:val="412E4222"/>
    <w:multiLevelType w:val="multilevel"/>
    <w:tmpl w:val="CF14D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7" w15:restartNumberingAfterBreak="0">
    <w:nsid w:val="42737B4B"/>
    <w:multiLevelType w:val="multilevel"/>
    <w:tmpl w:val="A4782176"/>
    <w:lvl w:ilvl="0">
      <w:start w:val="1"/>
      <w:numFmt w:val="bullet"/>
      <w:lvlText w:val="‒"/>
      <w:lvlJc w:val="left"/>
      <w:pPr>
        <w:ind w:left="1429" w:hanging="360"/>
      </w:pPr>
      <w:rPr>
        <w:rFonts w:ascii="Times" w:hAnsi="Times" w:cs="Times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BB619F"/>
    <w:multiLevelType w:val="hybridMultilevel"/>
    <w:tmpl w:val="F128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A244B"/>
    <w:multiLevelType w:val="multilevel"/>
    <w:tmpl w:val="DFA2F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b w:val="0"/>
        <w:bCs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20" w15:restartNumberingAfterBreak="0">
    <w:nsid w:val="4CCC7FF5"/>
    <w:multiLevelType w:val="multilevel"/>
    <w:tmpl w:val="9FE8F95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94DB8"/>
    <w:multiLevelType w:val="multilevel"/>
    <w:tmpl w:val="E4785432"/>
    <w:lvl w:ilvl="0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C4B34"/>
    <w:multiLevelType w:val="hybridMultilevel"/>
    <w:tmpl w:val="7E00314A"/>
    <w:lvl w:ilvl="0" w:tplc="61103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25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C3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A6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AB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E2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CB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4C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E1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BA43FF"/>
    <w:multiLevelType w:val="multilevel"/>
    <w:tmpl w:val="88BC0312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94B16"/>
    <w:multiLevelType w:val="multilevel"/>
    <w:tmpl w:val="BCC8E94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3042017"/>
    <w:multiLevelType w:val="hybridMultilevel"/>
    <w:tmpl w:val="852E9ADA"/>
    <w:lvl w:ilvl="0" w:tplc="58AC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856A0"/>
    <w:multiLevelType w:val="multilevel"/>
    <w:tmpl w:val="F160AF5A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66DE4"/>
    <w:multiLevelType w:val="multilevel"/>
    <w:tmpl w:val="C9183C5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28" w15:restartNumberingAfterBreak="0">
    <w:nsid w:val="7C6325A3"/>
    <w:multiLevelType w:val="multilevel"/>
    <w:tmpl w:val="3332642A"/>
    <w:lvl w:ilvl="0">
      <w:start w:val="1"/>
      <w:numFmt w:val="bullet"/>
      <w:lvlText w:val="□"/>
      <w:lvlJc w:val="left"/>
      <w:pPr>
        <w:ind w:left="1463" w:hanging="360"/>
      </w:pPr>
      <w:rPr>
        <w:rFonts w:ascii="Yu Mincho Light" w:hAnsi="Yu Mincho Light" w:cs="Yu Mincho Light" w:hint="default"/>
      </w:rPr>
    </w:lvl>
    <w:lvl w:ilvl="1">
      <w:start w:val="1"/>
      <w:numFmt w:val="bullet"/>
      <w:lvlText w:val="□"/>
      <w:lvlJc w:val="left"/>
      <w:pPr>
        <w:ind w:left="786" w:hanging="360"/>
      </w:pPr>
      <w:rPr>
        <w:rFonts w:ascii="Yu Mincho Light" w:hAnsi="Yu Mincho Light" w:cs="Yu Mincho Light" w:hint="default"/>
        <w:sz w:val="40"/>
        <w:szCs w:val="4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0241712">
    <w:abstractNumId w:val="14"/>
  </w:num>
  <w:num w:numId="2" w16cid:durableId="911234904">
    <w:abstractNumId w:val="6"/>
  </w:num>
  <w:num w:numId="3" w16cid:durableId="984089246">
    <w:abstractNumId w:val="24"/>
  </w:num>
  <w:num w:numId="4" w16cid:durableId="703946849">
    <w:abstractNumId w:val="19"/>
  </w:num>
  <w:num w:numId="5" w16cid:durableId="235213078">
    <w:abstractNumId w:val="7"/>
  </w:num>
  <w:num w:numId="6" w16cid:durableId="1576622310">
    <w:abstractNumId w:val="23"/>
  </w:num>
  <w:num w:numId="7" w16cid:durableId="2142377763">
    <w:abstractNumId w:val="0"/>
  </w:num>
  <w:num w:numId="8" w16cid:durableId="372735673">
    <w:abstractNumId w:val="21"/>
  </w:num>
  <w:num w:numId="9" w16cid:durableId="1975401887">
    <w:abstractNumId w:val="26"/>
  </w:num>
  <w:num w:numId="10" w16cid:durableId="1027364388">
    <w:abstractNumId w:val="16"/>
  </w:num>
  <w:num w:numId="11" w16cid:durableId="508252550">
    <w:abstractNumId w:val="12"/>
  </w:num>
  <w:num w:numId="12" w16cid:durableId="8800868">
    <w:abstractNumId w:val="28"/>
  </w:num>
  <w:num w:numId="13" w16cid:durableId="1952083264">
    <w:abstractNumId w:val="5"/>
  </w:num>
  <w:num w:numId="14" w16cid:durableId="1187138486">
    <w:abstractNumId w:val="15"/>
  </w:num>
  <w:num w:numId="15" w16cid:durableId="2114085552">
    <w:abstractNumId w:val="8"/>
  </w:num>
  <w:num w:numId="16" w16cid:durableId="1711565455">
    <w:abstractNumId w:val="17"/>
  </w:num>
  <w:num w:numId="17" w16cid:durableId="2054499666">
    <w:abstractNumId w:val="4"/>
  </w:num>
  <w:num w:numId="18" w16cid:durableId="839077705">
    <w:abstractNumId w:val="3"/>
  </w:num>
  <w:num w:numId="19" w16cid:durableId="524562049">
    <w:abstractNumId w:val="1"/>
  </w:num>
  <w:num w:numId="20" w16cid:durableId="1874149967">
    <w:abstractNumId w:val="22"/>
  </w:num>
  <w:num w:numId="21" w16cid:durableId="1039670339">
    <w:abstractNumId w:val="13"/>
  </w:num>
  <w:num w:numId="22" w16cid:durableId="1651445985">
    <w:abstractNumId w:val="25"/>
  </w:num>
  <w:num w:numId="23" w16cid:durableId="350687750">
    <w:abstractNumId w:val="20"/>
  </w:num>
  <w:num w:numId="24" w16cid:durableId="762804769">
    <w:abstractNumId w:val="9"/>
  </w:num>
  <w:num w:numId="25" w16cid:durableId="338966548">
    <w:abstractNumId w:val="11"/>
  </w:num>
  <w:num w:numId="26" w16cid:durableId="1517186195">
    <w:abstractNumId w:val="27"/>
  </w:num>
  <w:num w:numId="27" w16cid:durableId="1331252153">
    <w:abstractNumId w:val="2"/>
  </w:num>
  <w:num w:numId="28" w16cid:durableId="1128939618">
    <w:abstractNumId w:val="18"/>
  </w:num>
  <w:num w:numId="29" w16cid:durableId="19683106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00"/>
    <w:rsid w:val="000119C1"/>
    <w:rsid w:val="00016F2E"/>
    <w:rsid w:val="000238F8"/>
    <w:rsid w:val="00031AA2"/>
    <w:rsid w:val="000332E3"/>
    <w:rsid w:val="00063CCD"/>
    <w:rsid w:val="00065D45"/>
    <w:rsid w:val="00071D0B"/>
    <w:rsid w:val="00080E4A"/>
    <w:rsid w:val="00080F38"/>
    <w:rsid w:val="000811BB"/>
    <w:rsid w:val="00086D22"/>
    <w:rsid w:val="000931D0"/>
    <w:rsid w:val="000A0BD0"/>
    <w:rsid w:val="000A13A1"/>
    <w:rsid w:val="000A30EC"/>
    <w:rsid w:val="000B2679"/>
    <w:rsid w:val="000B30AD"/>
    <w:rsid w:val="000B5FD4"/>
    <w:rsid w:val="000B6AD1"/>
    <w:rsid w:val="000C1EFA"/>
    <w:rsid w:val="000C380A"/>
    <w:rsid w:val="000C6B56"/>
    <w:rsid w:val="000C7F94"/>
    <w:rsid w:val="000D661A"/>
    <w:rsid w:val="000D78E6"/>
    <w:rsid w:val="000E13B3"/>
    <w:rsid w:val="000F0C28"/>
    <w:rsid w:val="000F3E36"/>
    <w:rsid w:val="000F416C"/>
    <w:rsid w:val="000F7888"/>
    <w:rsid w:val="001001A7"/>
    <w:rsid w:val="0010023A"/>
    <w:rsid w:val="00103976"/>
    <w:rsid w:val="00124A95"/>
    <w:rsid w:val="0012662D"/>
    <w:rsid w:val="00131EA9"/>
    <w:rsid w:val="001352A2"/>
    <w:rsid w:val="00150E43"/>
    <w:rsid w:val="0015444E"/>
    <w:rsid w:val="00161756"/>
    <w:rsid w:val="00165D59"/>
    <w:rsid w:val="00174EC4"/>
    <w:rsid w:val="0017612F"/>
    <w:rsid w:val="001800A5"/>
    <w:rsid w:val="001810A8"/>
    <w:rsid w:val="00181B76"/>
    <w:rsid w:val="00181ED1"/>
    <w:rsid w:val="00184E4E"/>
    <w:rsid w:val="00186E09"/>
    <w:rsid w:val="00193181"/>
    <w:rsid w:val="00193DC0"/>
    <w:rsid w:val="00193E61"/>
    <w:rsid w:val="001A1241"/>
    <w:rsid w:val="001B1312"/>
    <w:rsid w:val="001B2EC1"/>
    <w:rsid w:val="001B5358"/>
    <w:rsid w:val="001C108E"/>
    <w:rsid w:val="001C47EF"/>
    <w:rsid w:val="001C6A31"/>
    <w:rsid w:val="001D1EBD"/>
    <w:rsid w:val="001D69F7"/>
    <w:rsid w:val="001E081C"/>
    <w:rsid w:val="001E21DC"/>
    <w:rsid w:val="001E5A2C"/>
    <w:rsid w:val="001F0D4B"/>
    <w:rsid w:val="00200EB4"/>
    <w:rsid w:val="002151A6"/>
    <w:rsid w:val="00215B80"/>
    <w:rsid w:val="00245B15"/>
    <w:rsid w:val="00253CA6"/>
    <w:rsid w:val="002573E7"/>
    <w:rsid w:val="00264817"/>
    <w:rsid w:val="00264DC5"/>
    <w:rsid w:val="00290D82"/>
    <w:rsid w:val="00292D33"/>
    <w:rsid w:val="0029693A"/>
    <w:rsid w:val="002A701B"/>
    <w:rsid w:val="002C0AF0"/>
    <w:rsid w:val="002E4C84"/>
    <w:rsid w:val="002E629D"/>
    <w:rsid w:val="002E7AAF"/>
    <w:rsid w:val="002F5D9A"/>
    <w:rsid w:val="003113AB"/>
    <w:rsid w:val="003115AD"/>
    <w:rsid w:val="00313B7C"/>
    <w:rsid w:val="00313E0E"/>
    <w:rsid w:val="003203AA"/>
    <w:rsid w:val="00324C4D"/>
    <w:rsid w:val="00335B1C"/>
    <w:rsid w:val="00356DE4"/>
    <w:rsid w:val="00360AE8"/>
    <w:rsid w:val="00365575"/>
    <w:rsid w:val="0037639C"/>
    <w:rsid w:val="003763A7"/>
    <w:rsid w:val="0038112D"/>
    <w:rsid w:val="003870AD"/>
    <w:rsid w:val="003A6377"/>
    <w:rsid w:val="003A798A"/>
    <w:rsid w:val="003C0934"/>
    <w:rsid w:val="003C544F"/>
    <w:rsid w:val="003D7354"/>
    <w:rsid w:val="003E1DE4"/>
    <w:rsid w:val="004208D2"/>
    <w:rsid w:val="00430954"/>
    <w:rsid w:val="00430F7B"/>
    <w:rsid w:val="00432A56"/>
    <w:rsid w:val="00434E97"/>
    <w:rsid w:val="00437068"/>
    <w:rsid w:val="004516DC"/>
    <w:rsid w:val="00454105"/>
    <w:rsid w:val="0045588B"/>
    <w:rsid w:val="004572C4"/>
    <w:rsid w:val="00473E2B"/>
    <w:rsid w:val="00477DB0"/>
    <w:rsid w:val="00492CF2"/>
    <w:rsid w:val="00494ABE"/>
    <w:rsid w:val="004A255B"/>
    <w:rsid w:val="004A49EA"/>
    <w:rsid w:val="004A729F"/>
    <w:rsid w:val="004B0F7D"/>
    <w:rsid w:val="004B6210"/>
    <w:rsid w:val="004C1500"/>
    <w:rsid w:val="004C797C"/>
    <w:rsid w:val="004E5C13"/>
    <w:rsid w:val="004F021C"/>
    <w:rsid w:val="004F0FC4"/>
    <w:rsid w:val="004F4748"/>
    <w:rsid w:val="005002BB"/>
    <w:rsid w:val="00501ECA"/>
    <w:rsid w:val="00510BDE"/>
    <w:rsid w:val="00511A59"/>
    <w:rsid w:val="00511EB2"/>
    <w:rsid w:val="00515300"/>
    <w:rsid w:val="005167DE"/>
    <w:rsid w:val="0052180D"/>
    <w:rsid w:val="0053366C"/>
    <w:rsid w:val="00535E84"/>
    <w:rsid w:val="00536A3C"/>
    <w:rsid w:val="00541C2E"/>
    <w:rsid w:val="005422A0"/>
    <w:rsid w:val="00570A99"/>
    <w:rsid w:val="005903F4"/>
    <w:rsid w:val="005908E8"/>
    <w:rsid w:val="005922DA"/>
    <w:rsid w:val="005924D8"/>
    <w:rsid w:val="00593C78"/>
    <w:rsid w:val="005A20EB"/>
    <w:rsid w:val="005A2356"/>
    <w:rsid w:val="005D57EC"/>
    <w:rsid w:val="005E77C4"/>
    <w:rsid w:val="00604471"/>
    <w:rsid w:val="0060506E"/>
    <w:rsid w:val="0060739C"/>
    <w:rsid w:val="006176FA"/>
    <w:rsid w:val="006208F4"/>
    <w:rsid w:val="006257A0"/>
    <w:rsid w:val="006346FF"/>
    <w:rsid w:val="00637CA6"/>
    <w:rsid w:val="00643E8D"/>
    <w:rsid w:val="00644487"/>
    <w:rsid w:val="006464EC"/>
    <w:rsid w:val="006526BB"/>
    <w:rsid w:val="006572BF"/>
    <w:rsid w:val="006577C1"/>
    <w:rsid w:val="00665B86"/>
    <w:rsid w:val="006722A1"/>
    <w:rsid w:val="00672CC2"/>
    <w:rsid w:val="006754D7"/>
    <w:rsid w:val="00686A1F"/>
    <w:rsid w:val="00695A46"/>
    <w:rsid w:val="006A6392"/>
    <w:rsid w:val="006B51DF"/>
    <w:rsid w:val="006B67CB"/>
    <w:rsid w:val="006B7AE3"/>
    <w:rsid w:val="006C440B"/>
    <w:rsid w:val="006D334E"/>
    <w:rsid w:val="006D60E6"/>
    <w:rsid w:val="006F3656"/>
    <w:rsid w:val="006F4308"/>
    <w:rsid w:val="006F710C"/>
    <w:rsid w:val="00717E5F"/>
    <w:rsid w:val="007245B3"/>
    <w:rsid w:val="00741503"/>
    <w:rsid w:val="00766C0A"/>
    <w:rsid w:val="007674B3"/>
    <w:rsid w:val="00770974"/>
    <w:rsid w:val="007722EE"/>
    <w:rsid w:val="00773034"/>
    <w:rsid w:val="00774A52"/>
    <w:rsid w:val="00775F8A"/>
    <w:rsid w:val="00777492"/>
    <w:rsid w:val="00782669"/>
    <w:rsid w:val="00790C33"/>
    <w:rsid w:val="007934DF"/>
    <w:rsid w:val="00793959"/>
    <w:rsid w:val="007A1EF8"/>
    <w:rsid w:val="007A60CC"/>
    <w:rsid w:val="007B1F9E"/>
    <w:rsid w:val="007C63CA"/>
    <w:rsid w:val="007D05DF"/>
    <w:rsid w:val="007D1C22"/>
    <w:rsid w:val="007D4048"/>
    <w:rsid w:val="007E73B9"/>
    <w:rsid w:val="007E7800"/>
    <w:rsid w:val="007F203B"/>
    <w:rsid w:val="007F2B38"/>
    <w:rsid w:val="007F7C97"/>
    <w:rsid w:val="007F7E3C"/>
    <w:rsid w:val="008056FF"/>
    <w:rsid w:val="00815A2B"/>
    <w:rsid w:val="008160D8"/>
    <w:rsid w:val="00817299"/>
    <w:rsid w:val="0082455B"/>
    <w:rsid w:val="00827734"/>
    <w:rsid w:val="00833A88"/>
    <w:rsid w:val="008615C6"/>
    <w:rsid w:val="008666D5"/>
    <w:rsid w:val="00872E6D"/>
    <w:rsid w:val="00894A04"/>
    <w:rsid w:val="008967EC"/>
    <w:rsid w:val="008A272C"/>
    <w:rsid w:val="008B47F8"/>
    <w:rsid w:val="008C25F2"/>
    <w:rsid w:val="008C3DFB"/>
    <w:rsid w:val="008D14C3"/>
    <w:rsid w:val="008D4091"/>
    <w:rsid w:val="008D7A18"/>
    <w:rsid w:val="008E0865"/>
    <w:rsid w:val="008E13E6"/>
    <w:rsid w:val="008E4BD0"/>
    <w:rsid w:val="008F101B"/>
    <w:rsid w:val="008F4486"/>
    <w:rsid w:val="00902ECB"/>
    <w:rsid w:val="00913C3F"/>
    <w:rsid w:val="0091427D"/>
    <w:rsid w:val="00921381"/>
    <w:rsid w:val="00930402"/>
    <w:rsid w:val="0093355A"/>
    <w:rsid w:val="009366D1"/>
    <w:rsid w:val="00940159"/>
    <w:rsid w:val="0094550F"/>
    <w:rsid w:val="00945976"/>
    <w:rsid w:val="009518B7"/>
    <w:rsid w:val="009528ED"/>
    <w:rsid w:val="00954706"/>
    <w:rsid w:val="00960D5E"/>
    <w:rsid w:val="00964BB7"/>
    <w:rsid w:val="00967B52"/>
    <w:rsid w:val="00972FE1"/>
    <w:rsid w:val="0097479C"/>
    <w:rsid w:val="0098135D"/>
    <w:rsid w:val="00983B8A"/>
    <w:rsid w:val="00984933"/>
    <w:rsid w:val="00986B6D"/>
    <w:rsid w:val="00991C84"/>
    <w:rsid w:val="009940C6"/>
    <w:rsid w:val="009B32E1"/>
    <w:rsid w:val="009C3C13"/>
    <w:rsid w:val="009C6378"/>
    <w:rsid w:val="009D5CA0"/>
    <w:rsid w:val="009E3D24"/>
    <w:rsid w:val="009E7FC7"/>
    <w:rsid w:val="009F53AD"/>
    <w:rsid w:val="00A02B75"/>
    <w:rsid w:val="00A02C2A"/>
    <w:rsid w:val="00A203DC"/>
    <w:rsid w:val="00A37DCB"/>
    <w:rsid w:val="00A41897"/>
    <w:rsid w:val="00A42EAE"/>
    <w:rsid w:val="00A440B7"/>
    <w:rsid w:val="00A505E0"/>
    <w:rsid w:val="00A54D16"/>
    <w:rsid w:val="00A62F90"/>
    <w:rsid w:val="00A755EE"/>
    <w:rsid w:val="00A8519E"/>
    <w:rsid w:val="00A97017"/>
    <w:rsid w:val="00AA2485"/>
    <w:rsid w:val="00AA5BC7"/>
    <w:rsid w:val="00AB0C9C"/>
    <w:rsid w:val="00AD2BDF"/>
    <w:rsid w:val="00AD3A98"/>
    <w:rsid w:val="00AD4382"/>
    <w:rsid w:val="00AD5D21"/>
    <w:rsid w:val="00AE191E"/>
    <w:rsid w:val="00B016BA"/>
    <w:rsid w:val="00B025C8"/>
    <w:rsid w:val="00B07177"/>
    <w:rsid w:val="00B100A5"/>
    <w:rsid w:val="00B171F8"/>
    <w:rsid w:val="00B27803"/>
    <w:rsid w:val="00B34072"/>
    <w:rsid w:val="00B37077"/>
    <w:rsid w:val="00B553F6"/>
    <w:rsid w:val="00B70710"/>
    <w:rsid w:val="00B71260"/>
    <w:rsid w:val="00B754D2"/>
    <w:rsid w:val="00B806FE"/>
    <w:rsid w:val="00B919D5"/>
    <w:rsid w:val="00B92CE4"/>
    <w:rsid w:val="00B95816"/>
    <w:rsid w:val="00BA2FD0"/>
    <w:rsid w:val="00BB0A54"/>
    <w:rsid w:val="00BB1ABC"/>
    <w:rsid w:val="00BC5E71"/>
    <w:rsid w:val="00BC5FD1"/>
    <w:rsid w:val="00BD6B61"/>
    <w:rsid w:val="00BD7BCE"/>
    <w:rsid w:val="00BE2DB1"/>
    <w:rsid w:val="00BE46D3"/>
    <w:rsid w:val="00BE51BF"/>
    <w:rsid w:val="00BE6432"/>
    <w:rsid w:val="00BF1B1F"/>
    <w:rsid w:val="00BF52FD"/>
    <w:rsid w:val="00BF542E"/>
    <w:rsid w:val="00BF5FB2"/>
    <w:rsid w:val="00C17291"/>
    <w:rsid w:val="00C17400"/>
    <w:rsid w:val="00C21AE2"/>
    <w:rsid w:val="00C2552F"/>
    <w:rsid w:val="00C3515C"/>
    <w:rsid w:val="00C3691C"/>
    <w:rsid w:val="00C41E86"/>
    <w:rsid w:val="00C438DD"/>
    <w:rsid w:val="00C45E16"/>
    <w:rsid w:val="00C47B47"/>
    <w:rsid w:val="00C50D7A"/>
    <w:rsid w:val="00C52457"/>
    <w:rsid w:val="00C52659"/>
    <w:rsid w:val="00C53509"/>
    <w:rsid w:val="00C62287"/>
    <w:rsid w:val="00C710CA"/>
    <w:rsid w:val="00C72450"/>
    <w:rsid w:val="00C77C83"/>
    <w:rsid w:val="00C81AE8"/>
    <w:rsid w:val="00C82174"/>
    <w:rsid w:val="00C87151"/>
    <w:rsid w:val="00C8740D"/>
    <w:rsid w:val="00C90D05"/>
    <w:rsid w:val="00C9179A"/>
    <w:rsid w:val="00C91884"/>
    <w:rsid w:val="00C95589"/>
    <w:rsid w:val="00CB5760"/>
    <w:rsid w:val="00CB75C2"/>
    <w:rsid w:val="00CD24D0"/>
    <w:rsid w:val="00CD2916"/>
    <w:rsid w:val="00CD6515"/>
    <w:rsid w:val="00CE1F57"/>
    <w:rsid w:val="00CE2478"/>
    <w:rsid w:val="00CE614F"/>
    <w:rsid w:val="00CF1F65"/>
    <w:rsid w:val="00CF5D70"/>
    <w:rsid w:val="00D00B0B"/>
    <w:rsid w:val="00D030E4"/>
    <w:rsid w:val="00D03DB2"/>
    <w:rsid w:val="00D11A8A"/>
    <w:rsid w:val="00D21EAB"/>
    <w:rsid w:val="00D46CAD"/>
    <w:rsid w:val="00D47734"/>
    <w:rsid w:val="00D51D21"/>
    <w:rsid w:val="00D54BA5"/>
    <w:rsid w:val="00D61765"/>
    <w:rsid w:val="00D646D5"/>
    <w:rsid w:val="00D75043"/>
    <w:rsid w:val="00D86BA1"/>
    <w:rsid w:val="00D91E50"/>
    <w:rsid w:val="00D923E7"/>
    <w:rsid w:val="00D92595"/>
    <w:rsid w:val="00DA1A2F"/>
    <w:rsid w:val="00DA4015"/>
    <w:rsid w:val="00DA6C2C"/>
    <w:rsid w:val="00DB32A6"/>
    <w:rsid w:val="00DB4546"/>
    <w:rsid w:val="00DB7EF4"/>
    <w:rsid w:val="00DC3525"/>
    <w:rsid w:val="00DD3B4D"/>
    <w:rsid w:val="00DD5FBD"/>
    <w:rsid w:val="00DE5207"/>
    <w:rsid w:val="00DE7656"/>
    <w:rsid w:val="00DF113B"/>
    <w:rsid w:val="00DF3E05"/>
    <w:rsid w:val="00E07876"/>
    <w:rsid w:val="00E12881"/>
    <w:rsid w:val="00E129D6"/>
    <w:rsid w:val="00E15328"/>
    <w:rsid w:val="00E226F4"/>
    <w:rsid w:val="00E26086"/>
    <w:rsid w:val="00E30570"/>
    <w:rsid w:val="00E322A3"/>
    <w:rsid w:val="00E6196F"/>
    <w:rsid w:val="00E6329E"/>
    <w:rsid w:val="00E72A8E"/>
    <w:rsid w:val="00E749FF"/>
    <w:rsid w:val="00E8219E"/>
    <w:rsid w:val="00E84930"/>
    <w:rsid w:val="00E85D62"/>
    <w:rsid w:val="00E90C34"/>
    <w:rsid w:val="00E90EC5"/>
    <w:rsid w:val="00E9220D"/>
    <w:rsid w:val="00E9266B"/>
    <w:rsid w:val="00EA62C0"/>
    <w:rsid w:val="00EA7142"/>
    <w:rsid w:val="00EC06BF"/>
    <w:rsid w:val="00EC3AE3"/>
    <w:rsid w:val="00EC593E"/>
    <w:rsid w:val="00EC7DDF"/>
    <w:rsid w:val="00EE7728"/>
    <w:rsid w:val="00EF0543"/>
    <w:rsid w:val="00EF1A9C"/>
    <w:rsid w:val="00EF58D4"/>
    <w:rsid w:val="00EF7715"/>
    <w:rsid w:val="00F00743"/>
    <w:rsid w:val="00F05D9E"/>
    <w:rsid w:val="00F123AD"/>
    <w:rsid w:val="00F66ED9"/>
    <w:rsid w:val="00F763FD"/>
    <w:rsid w:val="00F82476"/>
    <w:rsid w:val="00F82FC9"/>
    <w:rsid w:val="00F83ABB"/>
    <w:rsid w:val="00FA464B"/>
    <w:rsid w:val="00FB1116"/>
    <w:rsid w:val="00FB1D32"/>
    <w:rsid w:val="00FC3FD1"/>
    <w:rsid w:val="00FD790E"/>
    <w:rsid w:val="00FE6A2E"/>
    <w:rsid w:val="00FF15CC"/>
    <w:rsid w:val="00FF35D0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38AD"/>
  <w15:docId w15:val="{FB17DF5D-2B40-084B-A4E0-DDDC42F5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99"/>
    <w:pPr>
      <w:spacing w:line="360" w:lineRule="auto"/>
      <w:ind w:firstLine="720"/>
      <w:jc w:val="both"/>
    </w:pPr>
  </w:style>
  <w:style w:type="paragraph" w:styleId="1">
    <w:name w:val="heading 1"/>
    <w:basedOn w:val="a"/>
    <w:uiPriority w:val="9"/>
    <w:qFormat/>
    <w:rsid w:val="00BA587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uiPriority w:val="9"/>
    <w:unhideWhenUsed/>
    <w:qFormat/>
    <w:rsid w:val="002E71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0DB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B60DB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unhideWhenUsed/>
    <w:qFormat/>
    <w:rsid w:val="00B60DB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link w:val="60"/>
    <w:uiPriority w:val="9"/>
    <w:unhideWhenUsed/>
    <w:qFormat/>
    <w:rsid w:val="00B60DB4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styleId="a5">
    <w:name w:val="page number"/>
    <w:basedOn w:val="a0"/>
    <w:qFormat/>
  </w:style>
  <w:style w:type="character" w:customStyle="1" w:styleId="a6">
    <w:name w:val="Текст выноски Знак"/>
    <w:basedOn w:val="a0"/>
    <w:uiPriority w:val="99"/>
    <w:qFormat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qFormat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qFormat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qFormat/>
    <w:rPr>
      <w:b/>
      <w:bCs/>
      <w:sz w:val="20"/>
      <w:szCs w:val="20"/>
    </w:rPr>
  </w:style>
  <w:style w:type="character" w:customStyle="1" w:styleId="10">
    <w:name w:val="Заголовок 1 Знак"/>
    <w:basedOn w:val="a0"/>
    <w:uiPriority w:val="9"/>
    <w:qFormat/>
    <w:rsid w:val="00BA58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8045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uiPriority w:val="9"/>
    <w:qFormat/>
    <w:rsid w:val="002E71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a">
    <w:name w:val="Основной текст Знак"/>
    <w:basedOn w:val="a0"/>
    <w:uiPriority w:val="99"/>
    <w:qFormat/>
    <w:rsid w:val="00345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uiPriority w:val="34"/>
    <w:qFormat/>
    <w:locked/>
    <w:rsid w:val="00645C65"/>
  </w:style>
  <w:style w:type="character" w:customStyle="1" w:styleId="30">
    <w:name w:val="Заголовок 3 Знак"/>
    <w:basedOn w:val="a0"/>
    <w:link w:val="3"/>
    <w:uiPriority w:val="9"/>
    <w:qFormat/>
    <w:rsid w:val="00B60D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B60D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qFormat/>
    <w:rsid w:val="00B60D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qFormat/>
    <w:rsid w:val="00B60D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Стиль1 Знак"/>
    <w:basedOn w:val="a0"/>
    <w:qFormat/>
    <w:rsid w:val="00B60DB4"/>
    <w:rPr>
      <w:rFonts w:ascii="Times New Roman" w:eastAsiaTheme="minorHAnsi" w:hAnsi="Times New Roman" w:cs="Times New Roman"/>
      <w:sz w:val="28"/>
      <w:szCs w:val="28"/>
    </w:rPr>
  </w:style>
  <w:style w:type="character" w:customStyle="1" w:styleId="ac">
    <w:name w:val="Схема документа Знак"/>
    <w:basedOn w:val="a0"/>
    <w:uiPriority w:val="99"/>
    <w:semiHidden/>
    <w:qFormat/>
    <w:rsid w:val="00B60DB4"/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uiPriority w:val="99"/>
    <w:semiHidden/>
    <w:qFormat/>
    <w:rsid w:val="00B60DB4"/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151CE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8"/>
      <w:szCs w:val="28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8"/>
      <w:szCs w:val="28"/>
    </w:rPr>
  </w:style>
  <w:style w:type="character" w:customStyle="1" w:styleId="ListLabel48">
    <w:name w:val="ListLabel 48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qFormat/>
    <w:rsid w:val="003560A7"/>
    <w:rPr>
      <w:rFonts w:ascii="Special#Default Metrics Font" w:eastAsia="Special#Default Metrics Font" w:hAnsi="Special#Default Metrics Font" w:cs="Special#Default Metrics Font"/>
      <w:shd w:val="clear" w:color="auto" w:fill="FFFFFF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0B76A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qFormat/>
    <w:rsid w:val="000B76A4"/>
    <w:rPr>
      <w:color w:val="800080" w:themeColor="followedHyperlink"/>
      <w:u w:val="single"/>
    </w:rPr>
  </w:style>
  <w:style w:type="character" w:customStyle="1" w:styleId="ListLabel49">
    <w:name w:val="ListLabel 49"/>
    <w:qFormat/>
    <w:rPr>
      <w:rFonts w:ascii="Times New Roman" w:hAnsi="Times New Roman"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7">
    <w:name w:val="ListLabel 77"/>
    <w:qFormat/>
    <w:rPr>
      <w:rFonts w:ascii="Times New Roman" w:hAnsi="Times New Roman"/>
      <w:b/>
      <w:sz w:val="28"/>
      <w:szCs w:val="28"/>
    </w:rPr>
  </w:style>
  <w:style w:type="character" w:customStyle="1" w:styleId="ListLabel78">
    <w:name w:val="ListLabel 78"/>
    <w:qFormat/>
    <w:rPr>
      <w:rFonts w:eastAsia="Times New Roman"/>
      <w:sz w:val="28"/>
      <w:szCs w:val="28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sz w:val="28"/>
      <w:szCs w:val="28"/>
    </w:rPr>
  </w:style>
  <w:style w:type="character" w:customStyle="1" w:styleId="ListLabel92">
    <w:name w:val="ListLabel 92"/>
    <w:qFormat/>
    <w:rPr>
      <w:rFonts w:eastAsia="Yu Mincho Light"/>
    </w:rPr>
  </w:style>
  <w:style w:type="character" w:customStyle="1" w:styleId="ListLabel93">
    <w:name w:val="ListLabel 93"/>
    <w:qFormat/>
    <w:rPr>
      <w:rFonts w:ascii="Times New Roman" w:eastAsia="Yu Mincho Light" w:hAnsi="Times New Roman"/>
      <w:sz w:val="40"/>
      <w:szCs w:val="4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ascii="Times New Roman" w:hAnsi="Times New Roman"/>
      <w:b w:val="0"/>
      <w:sz w:val="28"/>
    </w:rPr>
  </w:style>
  <w:style w:type="character" w:customStyle="1" w:styleId="ListLabel97">
    <w:name w:val="ListLabel 97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98">
    <w:name w:val="ListLabel 98"/>
    <w:qFormat/>
    <w:rPr>
      <w:rFonts w:ascii="Times New Roman" w:hAnsi="Times New Roman" w:cs="Times New Roman"/>
      <w:bCs/>
      <w:sz w:val="28"/>
      <w:szCs w:val="28"/>
    </w:rPr>
  </w:style>
  <w:style w:type="character" w:customStyle="1" w:styleId="af0">
    <w:name w:val="Символ сноски"/>
    <w:qFormat/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 концевой сноски"/>
    <w:qFormat/>
  </w:style>
  <w:style w:type="character" w:customStyle="1" w:styleId="ListLabel99">
    <w:name w:val="ListLabel 9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ListLabel100">
    <w:name w:val="ListLabel 100"/>
    <w:qFormat/>
    <w:rPr>
      <w:rFonts w:ascii="Times New Roman" w:hAnsi="Times New Roman"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 w:val="0"/>
      <w:bCs w:val="0"/>
      <w:color w:val="auto"/>
      <w:sz w:val="28"/>
      <w:szCs w:val="28"/>
    </w:rPr>
  </w:style>
  <w:style w:type="character" w:customStyle="1" w:styleId="ListLabel128">
    <w:name w:val="ListLabel 12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ListLabel129">
    <w:name w:val="ListLabel 129"/>
    <w:qFormat/>
    <w:rPr>
      <w:rFonts w:ascii="Times New Roman" w:hAnsi="Times New Roman" w:cs="Times New Roman"/>
      <w:sz w:val="28"/>
      <w:szCs w:val="28"/>
    </w:rPr>
  </w:style>
  <w:style w:type="character" w:customStyle="1" w:styleId="ListLabel130">
    <w:name w:val="ListLabel 130"/>
    <w:qFormat/>
    <w:rPr>
      <w:rFonts w:cs="Yu Mincho Light"/>
    </w:rPr>
  </w:style>
  <w:style w:type="character" w:customStyle="1" w:styleId="ListLabel131">
    <w:name w:val="ListLabel 131"/>
    <w:qFormat/>
    <w:rPr>
      <w:rFonts w:ascii="Times New Roman" w:hAnsi="Times New Roman" w:cs="Yu Mincho Light"/>
      <w:sz w:val="40"/>
      <w:szCs w:val="40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ascii="Times New Roman" w:hAnsi="Times New Roman"/>
      <w:b w:val="0"/>
      <w:sz w:val="28"/>
    </w:rPr>
  </w:style>
  <w:style w:type="character" w:customStyle="1" w:styleId="ListLabel141">
    <w:name w:val="ListLabel 141"/>
    <w:qFormat/>
    <w:rPr>
      <w:rFonts w:cs="Times New Roman"/>
      <w:b w:val="0"/>
      <w:bCs w:val="0"/>
      <w:color w:val="auto"/>
      <w:sz w:val="28"/>
      <w:szCs w:val="28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46">
    <w:name w:val="ListLabel 146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47">
    <w:name w:val="ListLabel 147"/>
    <w:qFormat/>
    <w:rPr>
      <w:rFonts w:ascii="Times New Roman" w:hAnsi="Times New Roman"/>
      <w:b/>
      <w:bCs w:val="0"/>
      <w:sz w:val="28"/>
      <w:szCs w:val="28"/>
    </w:rPr>
  </w:style>
  <w:style w:type="character" w:customStyle="1" w:styleId="ListLabel148">
    <w:name w:val="ListLabel 148"/>
    <w:qFormat/>
    <w:rPr>
      <w:rFonts w:ascii="Times New Roman" w:hAnsi="Times New Roman" w:cs="Symbol"/>
      <w:sz w:val="28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Symbol"/>
      <w:sz w:val="28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Times New Roman"/>
      <w:b/>
      <w:bCs w:val="0"/>
      <w:color w:val="auto"/>
      <w:sz w:val="28"/>
      <w:szCs w:val="28"/>
    </w:rPr>
  </w:style>
  <w:style w:type="character" w:customStyle="1" w:styleId="ListLabel167">
    <w:name w:val="ListLabel 167"/>
    <w:qFormat/>
    <w:rPr>
      <w:rFonts w:ascii="Times New Roman" w:hAnsi="Times New Roman"/>
      <w:b/>
      <w:bCs w:val="0"/>
      <w:sz w:val="28"/>
      <w:szCs w:val="28"/>
    </w:rPr>
  </w:style>
  <w:style w:type="character" w:customStyle="1" w:styleId="ListLabel168">
    <w:name w:val="ListLabel 168"/>
    <w:qFormat/>
    <w:rPr>
      <w:rFonts w:ascii="Times New Roman" w:hAnsi="Times New Roman" w:cs="Times New Roman"/>
      <w:sz w:val="28"/>
      <w:szCs w:val="28"/>
    </w:rPr>
  </w:style>
  <w:style w:type="character" w:customStyle="1" w:styleId="ListLabel169">
    <w:name w:val="ListLabel 169"/>
    <w:qFormat/>
    <w:rPr>
      <w:rFonts w:cs="Yu Mincho Light"/>
    </w:rPr>
  </w:style>
  <w:style w:type="character" w:customStyle="1" w:styleId="ListLabel170">
    <w:name w:val="ListLabel 170"/>
    <w:qFormat/>
    <w:rPr>
      <w:rFonts w:ascii="Times New Roman" w:hAnsi="Times New Roman" w:cs="Yu Mincho Light"/>
      <w:sz w:val="40"/>
      <w:szCs w:val="40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/>
      <w:b w:val="0"/>
      <w:sz w:val="28"/>
    </w:rPr>
  </w:style>
  <w:style w:type="character" w:customStyle="1" w:styleId="ListLabel179">
    <w:name w:val="ListLabel 179"/>
    <w:qFormat/>
    <w:rPr>
      <w:rFonts w:ascii="Times" w:hAnsi="Times" w:cs="Times"/>
      <w:sz w:val="28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4">
    <w:name w:val="Body Text"/>
    <w:basedOn w:val="a"/>
    <w:uiPriority w:val="99"/>
    <w:unhideWhenUsed/>
    <w:rsid w:val="003451A3"/>
    <w:pPr>
      <w:spacing w:before="160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4"/>
    <w:rPr>
      <w:rFonts w:cs="Lohit Devanagari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Lohit Devanagari"/>
    </w:rPr>
  </w:style>
  <w:style w:type="paragraph" w:styleId="af8">
    <w:name w:val="header"/>
    <w:basedOn w:val="a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fa">
    <w:name w:val="Balloon Text"/>
    <w:basedOn w:val="a"/>
    <w:uiPriority w:val="99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annotation text"/>
    <w:basedOn w:val="a"/>
    <w:uiPriority w:val="99"/>
    <w:qFormat/>
    <w:pPr>
      <w:spacing w:line="240" w:lineRule="auto"/>
    </w:pPr>
  </w:style>
  <w:style w:type="paragraph" w:styleId="afd">
    <w:name w:val="annotation subject"/>
    <w:basedOn w:val="afc"/>
    <w:uiPriority w:val="99"/>
    <w:qFormat/>
    <w:rPr>
      <w:b/>
      <w:bCs/>
    </w:rPr>
  </w:style>
  <w:style w:type="paragraph" w:customStyle="1" w:styleId="ConsPlusNormal">
    <w:name w:val="ConsPlusNormal"/>
    <w:qFormat/>
    <w:pPr>
      <w:widowControl w:val="0"/>
      <w:jc w:val="both"/>
    </w:pPr>
    <w:rPr>
      <w:rFonts w:eastAsia="Times New Roman" w:cs="Calibri"/>
      <w:sz w:val="22"/>
      <w:lang w:eastAsia="ru-RU"/>
    </w:rPr>
  </w:style>
  <w:style w:type="paragraph" w:styleId="afe">
    <w:name w:val="No Spacing"/>
    <w:uiPriority w:val="1"/>
    <w:qFormat/>
    <w:rsid w:val="00BA5876"/>
    <w:pPr>
      <w:jc w:val="both"/>
    </w:pPr>
    <w:rPr>
      <w:rFonts w:asciiTheme="minorHAnsi" w:eastAsiaTheme="minorHAnsi" w:hAnsiTheme="minorHAnsi" w:cstheme="minorBidi"/>
      <w:sz w:val="22"/>
    </w:rPr>
  </w:style>
  <w:style w:type="paragraph" w:styleId="aff">
    <w:name w:val="Revision"/>
    <w:uiPriority w:val="99"/>
    <w:semiHidden/>
    <w:qFormat/>
    <w:rsid w:val="00E66DA9"/>
    <w:pPr>
      <w:jc w:val="both"/>
    </w:pPr>
    <w:rPr>
      <w:sz w:val="22"/>
    </w:rPr>
  </w:style>
  <w:style w:type="paragraph" w:customStyle="1" w:styleId="120">
    <w:name w:val="Обычный12"/>
    <w:qFormat/>
    <w:rsid w:val="0067329A"/>
    <w:pPr>
      <w:jc w:val="both"/>
    </w:pPr>
    <w:rPr>
      <w:rFonts w:eastAsia="Times New Roman" w:cs="Times New Roman"/>
      <w:sz w:val="22"/>
      <w:lang w:eastAsia="ru-RU"/>
    </w:rPr>
  </w:style>
  <w:style w:type="paragraph" w:customStyle="1" w:styleId="13">
    <w:name w:val="Стиль1"/>
    <w:basedOn w:val="a"/>
    <w:qFormat/>
    <w:rsid w:val="00B60DB4"/>
    <w:pPr>
      <w:spacing w:line="240" w:lineRule="auto"/>
      <w:ind w:firstLine="709"/>
    </w:pPr>
    <w:rPr>
      <w:rFonts w:ascii="Times New Roman" w:eastAsiaTheme="minorHAnsi" w:hAnsi="Times New Roman" w:cs="Times New Roman"/>
      <w:sz w:val="28"/>
      <w:szCs w:val="28"/>
    </w:rPr>
  </w:style>
  <w:style w:type="paragraph" w:styleId="aff0">
    <w:name w:val="Document Map"/>
    <w:basedOn w:val="a"/>
    <w:uiPriority w:val="99"/>
    <w:semiHidden/>
    <w:unhideWhenUsed/>
    <w:qFormat/>
    <w:rsid w:val="00B60DB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paragraph" w:styleId="aff1">
    <w:name w:val="footnote text"/>
    <w:basedOn w:val="a"/>
    <w:uiPriority w:val="99"/>
    <w:semiHidden/>
    <w:unhideWhenUsed/>
    <w:rsid w:val="00B60DB4"/>
    <w:pPr>
      <w:spacing w:line="240" w:lineRule="auto"/>
    </w:pPr>
    <w:rPr>
      <w:rFonts w:asciiTheme="minorHAnsi" w:eastAsiaTheme="minorHAnsi" w:hAnsiTheme="minorHAnsi" w:cstheme="minorBidi"/>
    </w:rPr>
  </w:style>
  <w:style w:type="paragraph" w:customStyle="1" w:styleId="14">
    <w:name w:val="Обычный1"/>
    <w:qFormat/>
    <w:rsid w:val="00B60DB4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Default">
    <w:name w:val="Default"/>
    <w:qFormat/>
    <w:rsid w:val="00B60DB4"/>
    <w:pPr>
      <w:jc w:val="both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ff2">
    <w:name w:val="Содержимое врезки"/>
    <w:basedOn w:val="a"/>
    <w:qFormat/>
  </w:style>
  <w:style w:type="paragraph" w:customStyle="1" w:styleId="22">
    <w:name w:val="Основной текст (2)"/>
    <w:basedOn w:val="a"/>
    <w:qFormat/>
    <w:rsid w:val="003560A7"/>
    <w:pPr>
      <w:widowControl w:val="0"/>
      <w:shd w:val="clear" w:color="auto" w:fill="FFFFFF"/>
      <w:spacing w:before="360" w:after="360"/>
      <w:ind w:hanging="840"/>
      <w:jc w:val="center"/>
    </w:pPr>
    <w:rPr>
      <w:rFonts w:ascii="Special#Default Metrics Font" w:eastAsia="Special#Default Metrics Font" w:hAnsi="Special#Default Metrics Font" w:cs="Special#Default Metrics Font"/>
    </w:rPr>
  </w:style>
  <w:style w:type="table" w:styleId="aff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BA5876"/>
    <w:rPr>
      <w:rFonts w:asciiTheme="minorHAnsi" w:eastAsiaTheme="minorHAnsi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">
    <w:name w:val="TableGrid"/>
    <w:rsid w:val="006151CE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4">
    <w:name w:val="Normal (Web)"/>
    <w:basedOn w:val="a"/>
    <w:uiPriority w:val="99"/>
    <w:unhideWhenUsed/>
    <w:rsid w:val="00EC59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Hyperlink"/>
    <w:basedOn w:val="a0"/>
    <w:uiPriority w:val="99"/>
    <w:unhideWhenUsed/>
    <w:rsid w:val="00BE46D3"/>
    <w:rPr>
      <w:color w:val="0000FF" w:themeColor="hyperlink"/>
      <w:u w:val="singl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BE46D3"/>
    <w:rPr>
      <w:color w:val="605E5C"/>
      <w:shd w:val="clear" w:color="auto" w:fill="E1DFDD"/>
    </w:rPr>
  </w:style>
  <w:style w:type="paragraph" w:customStyle="1" w:styleId="20151">
    <w:name w:val="2015.ЕТС.Маркированный список.ур.1"/>
    <w:basedOn w:val="a"/>
    <w:link w:val="201510"/>
    <w:qFormat/>
    <w:rsid w:val="00313E0E"/>
    <w:pPr>
      <w:widowControl w:val="0"/>
      <w:tabs>
        <w:tab w:val="left" w:pos="1134"/>
      </w:tabs>
      <w:autoSpaceDN w:val="0"/>
      <w:adjustRightInd w:val="0"/>
      <w:spacing w:line="288" w:lineRule="auto"/>
      <w:ind w:firstLine="0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201510">
    <w:name w:val="2015.ЕТС.Маркированный список.ур.1 Знак"/>
    <w:link w:val="20151"/>
    <w:rsid w:val="00313E0E"/>
    <w:rPr>
      <w:rFonts w:ascii="Times New Roman" w:hAnsi="Times New Roman" w:cs="Times New Roman"/>
      <w:sz w:val="28"/>
      <w:szCs w:val="28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6F710C"/>
    <w:rPr>
      <w:color w:val="605E5C"/>
      <w:shd w:val="clear" w:color="auto" w:fill="E1DFDD"/>
    </w:rPr>
  </w:style>
  <w:style w:type="table" w:customStyle="1" w:styleId="15">
    <w:name w:val="Сетка таблицы1"/>
    <w:basedOn w:val="a1"/>
    <w:next w:val="aff3"/>
    <w:uiPriority w:val="39"/>
    <w:rsid w:val="00B92CE4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Неразрешенное упоминание4"/>
    <w:basedOn w:val="a0"/>
    <w:uiPriority w:val="99"/>
    <w:semiHidden/>
    <w:unhideWhenUsed/>
    <w:rsid w:val="00872E6D"/>
    <w:rPr>
      <w:color w:val="605E5C"/>
      <w:shd w:val="clear" w:color="auto" w:fill="E1DFDD"/>
    </w:rPr>
  </w:style>
  <w:style w:type="character" w:styleId="aff6">
    <w:name w:val="footnote reference"/>
    <w:basedOn w:val="a0"/>
    <w:uiPriority w:val="99"/>
    <w:semiHidden/>
    <w:unhideWhenUsed/>
    <w:rsid w:val="00FF15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5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90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02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29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98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9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2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00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309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79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2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9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EB9C5-9E6F-4264-A70A-DC4FBB50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21.04.2018 N 482(ред. от 30.12.2020)"О государственной информационной системе "Типовое облачное решение по автоматизации контрольной (надзорной) деятельности"(вместе с "Положением о государственной информационной системе</vt:lpstr>
    </vt:vector>
  </TitlesOfParts>
  <Company>КонсультантПлюс Версия 4020.00.57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21.04.2018 N 482(ред. от 30.12.2020)"О государственной информационной системе "Типовое облачное решение по автоматизации контрольной (надзорной) деятельности"(вместе с "Положением о государственной информационной системе</dc:title>
  <dc:subject/>
  <dc:creator>Никитин Константин Дмитриевич</dc:creator>
  <cp:keywords/>
  <dc:description/>
  <cp:lastModifiedBy>Куликов Алексей Олегович</cp:lastModifiedBy>
  <cp:revision>2</cp:revision>
  <cp:lastPrinted>2022-09-23T10:42:00Z</cp:lastPrinted>
  <dcterms:created xsi:type="dcterms:W3CDTF">2022-11-28T09:29:00Z</dcterms:created>
  <dcterms:modified xsi:type="dcterms:W3CDTF">2022-11-28T09:29:00Z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